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68AA" w14:textId="5B342A41" w:rsidR="00401129" w:rsidRPr="00270170" w:rsidRDefault="00270170" w:rsidP="00401129">
      <w:pPr>
        <w:spacing w:after="0" w:line="360" w:lineRule="auto"/>
        <w:jc w:val="center"/>
        <w:rPr>
          <w:rFonts w:eastAsia="Times New Roman"/>
          <w:b/>
          <w:color w:val="0F243E"/>
          <w:sz w:val="27"/>
          <w:szCs w:val="27"/>
          <w:lang w:bidi="ne-IN"/>
        </w:rPr>
      </w:pPr>
      <w:bookmarkStart w:id="0" w:name="_Hlk29378982"/>
      <w:r w:rsidRPr="00270170">
        <w:rPr>
          <w:rFonts w:eastAsia="Times New Roman"/>
          <w:b/>
          <w:color w:val="0F243E"/>
          <w:sz w:val="27"/>
          <w:szCs w:val="27"/>
          <w:lang w:bidi="ne-IN"/>
        </w:rPr>
        <w:t>TYÖIKÄISTEN</w:t>
      </w:r>
      <w:r w:rsidR="00401129" w:rsidRPr="00270170">
        <w:rPr>
          <w:rFonts w:eastAsia="Times New Roman"/>
          <w:b/>
          <w:color w:val="0F243E"/>
          <w:sz w:val="27"/>
          <w:szCs w:val="27"/>
          <w:lang w:bidi="ne-IN"/>
        </w:rPr>
        <w:t xml:space="preserve"> KEHITYSVAMMAISTEN HENKILÖIDEN KEKO-KUNTOUTUS </w:t>
      </w:r>
    </w:p>
    <w:p w14:paraId="130930E1" w14:textId="77777777" w:rsidR="00401129" w:rsidRPr="00401129" w:rsidRDefault="00401129" w:rsidP="00401129">
      <w:pPr>
        <w:spacing w:after="0" w:line="276" w:lineRule="auto"/>
        <w:rPr>
          <w:rFonts w:eastAsia="Times New Roman"/>
          <w:sz w:val="22"/>
          <w:lang w:bidi="ne-IN"/>
        </w:rPr>
      </w:pPr>
    </w:p>
    <w:p w14:paraId="62A4E986" w14:textId="77777777" w:rsidR="00401129" w:rsidRPr="00401129" w:rsidRDefault="00401129" w:rsidP="00401129">
      <w:pPr>
        <w:spacing w:after="120" w:line="276" w:lineRule="auto"/>
        <w:rPr>
          <w:rFonts w:eastAsia="Times New Roman"/>
          <w:b/>
          <w:szCs w:val="24"/>
          <w:u w:val="single"/>
          <w:lang w:bidi="ne-IN"/>
        </w:rPr>
      </w:pPr>
      <w:r w:rsidRPr="00401129">
        <w:rPr>
          <w:rFonts w:eastAsia="Times New Roman"/>
          <w:b/>
          <w:szCs w:val="24"/>
          <w:u w:val="single"/>
          <w:lang w:bidi="ne-IN"/>
        </w:rPr>
        <w:t>Hakutoive</w:t>
      </w:r>
      <w:bookmarkStart w:id="1" w:name="_GoBack"/>
      <w:bookmarkEnd w:id="1"/>
    </w:p>
    <w:p w14:paraId="6B9FA5F3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  <w:r w:rsidRPr="00401129">
        <w:rPr>
          <w:rFonts w:eastAsia="Times New Roman"/>
          <w:sz w:val="22"/>
          <w:lang w:bidi="ne-IN"/>
        </w:rPr>
        <w:t>Merkitse mille kurssille ensisijaisesti (nro 1) ja toissijaisesti (nro 2) haetaan. Seurantajaksojen päivämäärät tarkentuvat vielä ryhmäkohtaisesti.</w:t>
      </w:r>
    </w:p>
    <w:p w14:paraId="66AE472C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46ED5267" w14:textId="77777777" w:rsidR="00401129" w:rsidRPr="00401129" w:rsidRDefault="00401129" w:rsidP="00401129">
      <w:pPr>
        <w:spacing w:after="0" w:line="240" w:lineRule="auto"/>
        <w:rPr>
          <w:rFonts w:eastAsia="Times New Roman"/>
          <w:b/>
          <w:sz w:val="22"/>
          <w:lang w:bidi="ne-IN"/>
        </w:rPr>
      </w:pPr>
      <w:r w:rsidRPr="00401129">
        <w:rPr>
          <w:rFonts w:eastAsia="Times New Roman"/>
          <w:b/>
          <w:sz w:val="22"/>
          <w:lang w:bidi="ne-IN"/>
        </w:rPr>
        <w:t>Kurssi</w:t>
      </w:r>
      <w:r w:rsidRPr="00401129">
        <w:rPr>
          <w:rFonts w:eastAsia="Times New Roman"/>
          <w:b/>
          <w:sz w:val="22"/>
          <w:lang w:bidi="ne-IN"/>
        </w:rPr>
        <w:tab/>
        <w:t>Ensimmäinen jakso</w:t>
      </w:r>
      <w:r w:rsidRPr="00401129">
        <w:rPr>
          <w:rFonts w:eastAsia="Times New Roman"/>
          <w:b/>
          <w:sz w:val="22"/>
          <w:lang w:bidi="ne-IN"/>
        </w:rPr>
        <w:tab/>
        <w:t xml:space="preserve">Toinen jakso </w:t>
      </w:r>
      <w:r w:rsidRPr="00401129">
        <w:rPr>
          <w:rFonts w:eastAsia="Times New Roman"/>
          <w:b/>
          <w:sz w:val="22"/>
          <w:lang w:bidi="ne-IN"/>
        </w:rPr>
        <w:tab/>
        <w:t xml:space="preserve">Hakuaika </w:t>
      </w:r>
      <w:r w:rsidRPr="00401129">
        <w:rPr>
          <w:rFonts w:eastAsia="Times New Roman"/>
          <w:b/>
          <w:sz w:val="22"/>
          <w:lang w:bidi="ne-IN"/>
        </w:rPr>
        <w:tab/>
        <w:t xml:space="preserve">        Hakutoive</w:t>
      </w:r>
      <w:r w:rsidRPr="00401129">
        <w:rPr>
          <w:rFonts w:eastAsia="Times New Roman"/>
          <w:b/>
          <w:sz w:val="22"/>
          <w:lang w:bidi="ne-IN"/>
        </w:rPr>
        <w:tab/>
      </w:r>
      <w:r w:rsidRPr="00401129">
        <w:rPr>
          <w:rFonts w:eastAsia="Times New Roman"/>
          <w:b/>
          <w:sz w:val="22"/>
          <w:lang w:bidi="ne-IN"/>
        </w:rPr>
        <w:tab/>
      </w:r>
      <w:r w:rsidRPr="00401129">
        <w:rPr>
          <w:rFonts w:eastAsia="Times New Roman"/>
          <w:b/>
          <w:sz w:val="22"/>
          <w:lang w:bidi="ne-IN"/>
        </w:rPr>
        <w:tab/>
      </w:r>
      <w:r w:rsidRPr="00401129">
        <w:rPr>
          <w:rFonts w:eastAsia="Times New Roman"/>
          <w:b/>
          <w:sz w:val="22"/>
          <w:lang w:bidi="ne-IN"/>
        </w:rPr>
        <w:tab/>
      </w:r>
      <w:r w:rsidRPr="00401129">
        <w:rPr>
          <w:rFonts w:eastAsia="Times New Roman"/>
          <w:b/>
          <w:sz w:val="22"/>
          <w:lang w:bidi="ne-IN"/>
        </w:rPr>
        <w:tab/>
        <w:t>päättyy</w:t>
      </w:r>
      <w:r>
        <w:rPr>
          <w:rFonts w:eastAsia="Times New Roman"/>
          <w:b/>
          <w:sz w:val="22"/>
          <w:lang w:bidi="ne-IN"/>
        </w:rPr>
        <w:br/>
      </w:r>
    </w:p>
    <w:bookmarkStart w:id="2" w:name="_Hlk531943176" w:displacedByCustomXml="next"/>
    <w:sdt>
      <w:sdtPr>
        <w:rPr>
          <w:rFonts w:eastAsia="Times New Roman"/>
          <w:sz w:val="22"/>
          <w:lang w:bidi="ne-IN"/>
        </w:rPr>
        <w:id w:val="-456263560"/>
        <w:placeholder>
          <w:docPart w:val="56EFB178D09E47D99EFC6D455CF2E1BF"/>
        </w:placeholder>
      </w:sdtPr>
      <w:sdtEndPr/>
      <w:sdtContent>
        <w:p w14:paraId="197F1715" w14:textId="77777777" w:rsidR="00401129" w:rsidRPr="00401129" w:rsidRDefault="00270170" w:rsidP="00C71068">
          <w:pPr>
            <w:tabs>
              <w:tab w:val="left" w:pos="720"/>
              <w:tab w:val="left" w:pos="1276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8100"/>
            </w:tabs>
            <w:spacing w:after="0" w:line="360" w:lineRule="auto"/>
            <w:rPr>
              <w:rFonts w:eastAsia="Times New Roman"/>
              <w:sz w:val="22"/>
              <w:lang w:bidi="ne-IN"/>
            </w:rPr>
          </w:pPr>
          <w:r>
            <w:rPr>
              <w:rFonts w:eastAsia="Times New Roman"/>
              <w:noProof/>
              <w:szCs w:val="24"/>
              <w:lang w:val="en-GB" w:bidi="ne-IN"/>
            </w:rPr>
            <w:pict w14:anchorId="2E0C04DE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1054" type="#_x0000_t201" style="position:absolute;margin-left:424.85pt;margin-top:17.8pt;width:18pt;height:18pt;z-index:251672576;mso-position-horizontal-relative:text;mso-position-vertical-relative:text" wrapcoords="-900 0 -900 20700 21600 20700 21600 0 -900 0" filled="f" stroked="f">
                <v:imagedata r:id="rId6" o:title=""/>
                <o:lock v:ext="edit" aspectratio="t"/>
              </v:shape>
              <w:control r:id="rId7" w:name="TextBox1" w:shapeid="_x0000_s1054"/>
            </w:pict>
          </w:r>
          <w:r>
            <w:rPr>
              <w:rFonts w:eastAsia="Times New Roman"/>
              <w:noProof/>
              <w:szCs w:val="24"/>
              <w:lang w:val="en-GB" w:bidi="ne-IN"/>
            </w:rPr>
            <w:pict w14:anchorId="1E237C29">
              <v:shape id="_x0000_s1055" type="#_x0000_t201" style="position:absolute;margin-left:424.85pt;margin-top:-1.1pt;width:18pt;height:18pt;z-index:251673600;mso-position-horizontal-relative:text;mso-position-vertical-relative:line" wrapcoords="-900 0 -900 20700 21600 20700 21600 0 -900 0" o:allowoverlap="f" filled="f" stroked="f">
                <v:imagedata r:id="rId6" o:title=""/>
                <o:lock v:ext="edit" aspectratio="t"/>
              </v:shape>
              <w:control r:id="rId8" w:name="TextBox2" w:shapeid="_x0000_s1055"/>
            </w:pict>
          </w:r>
          <w:r w:rsidR="00401129" w:rsidRPr="00401129">
            <w:rPr>
              <w:rFonts w:eastAsia="Times New Roman"/>
              <w:sz w:val="22"/>
              <w:lang w:bidi="ne-IN"/>
            </w:rPr>
            <w:t>Keko 77</w:t>
          </w:r>
          <w:r w:rsidR="00C71068">
            <w:rPr>
              <w:rFonts w:eastAsia="Times New Roman"/>
              <w:sz w:val="22"/>
              <w:lang w:bidi="ne-IN"/>
            </w:rPr>
            <w:t xml:space="preserve">: </w:t>
          </w:r>
          <w:r w:rsidR="00C71068">
            <w:rPr>
              <w:rFonts w:eastAsia="Times New Roman"/>
              <w:sz w:val="22"/>
              <w:lang w:bidi="ne-IN"/>
            </w:rPr>
            <w:tab/>
          </w:r>
          <w:r w:rsidR="00401129" w:rsidRPr="00401129">
            <w:rPr>
              <w:rFonts w:eastAsia="Times New Roman"/>
              <w:sz w:val="22"/>
              <w:lang w:bidi="ne-IN"/>
            </w:rPr>
            <w:t>23.03.–26.03.2020</w:t>
          </w:r>
          <w:r w:rsidR="00401129" w:rsidRPr="00401129">
            <w:rPr>
              <w:rFonts w:eastAsia="Times New Roman"/>
              <w:sz w:val="22"/>
              <w:lang w:bidi="ne-IN"/>
            </w:rPr>
            <w:tab/>
          </w:r>
          <w:r w:rsidR="00401129">
            <w:rPr>
              <w:rFonts w:eastAsia="Times New Roman"/>
              <w:sz w:val="22"/>
              <w:lang w:bidi="ne-IN"/>
            </w:rPr>
            <w:t xml:space="preserve">     </w:t>
          </w:r>
          <w:r w:rsidR="00401129" w:rsidRPr="00401129">
            <w:rPr>
              <w:rFonts w:eastAsia="Times New Roman"/>
              <w:sz w:val="22"/>
              <w:lang w:bidi="ne-IN"/>
            </w:rPr>
            <w:t>25.08.</w:t>
          </w:r>
          <w:r w:rsidR="00401129">
            <w:rPr>
              <w:rFonts w:eastAsia="Times New Roman"/>
              <w:sz w:val="22"/>
              <w:lang w:bidi="ne-IN"/>
            </w:rPr>
            <w:t>–</w:t>
          </w:r>
          <w:r w:rsidR="00401129" w:rsidRPr="00401129">
            <w:rPr>
              <w:rFonts w:eastAsia="Times New Roman"/>
              <w:sz w:val="22"/>
              <w:lang w:bidi="ne-IN"/>
            </w:rPr>
            <w:t>27.08.2020</w:t>
          </w:r>
          <w:r w:rsidR="00401129" w:rsidRPr="00401129">
            <w:rPr>
              <w:rFonts w:eastAsia="Times New Roman"/>
              <w:sz w:val="22"/>
              <w:lang w:bidi="ne-IN"/>
            </w:rPr>
            <w:tab/>
          </w:r>
          <w:r w:rsidR="00401129">
            <w:rPr>
              <w:rFonts w:eastAsia="Times New Roman"/>
              <w:sz w:val="22"/>
              <w:lang w:bidi="ne-IN"/>
            </w:rPr>
            <w:t xml:space="preserve">            </w:t>
          </w:r>
          <w:r w:rsidR="00401129" w:rsidRPr="00401129">
            <w:rPr>
              <w:rFonts w:eastAsia="Times New Roman"/>
              <w:sz w:val="22"/>
              <w:lang w:bidi="ne-IN"/>
            </w:rPr>
            <w:t xml:space="preserve">13.02.2020 </w:t>
          </w:r>
        </w:p>
        <w:p w14:paraId="3BA5360E" w14:textId="0AAE901C" w:rsidR="00401129" w:rsidRPr="00401129" w:rsidRDefault="00401129" w:rsidP="00401129">
          <w:pPr>
            <w:spacing w:after="0" w:line="360" w:lineRule="auto"/>
            <w:rPr>
              <w:rFonts w:eastAsia="Times New Roman"/>
              <w:sz w:val="22"/>
              <w:lang w:bidi="ne-IN"/>
            </w:rPr>
          </w:pPr>
          <w:r w:rsidRPr="00401129">
            <w:rPr>
              <w:rFonts w:eastAsia="Times New Roman"/>
              <w:sz w:val="22"/>
              <w:lang w:bidi="ne-IN"/>
            </w:rPr>
            <w:t>Keko 78:</w:t>
          </w:r>
          <w:r w:rsidRPr="00401129">
            <w:rPr>
              <w:rFonts w:eastAsia="Times New Roman"/>
              <w:sz w:val="22"/>
              <w:lang w:bidi="ne-IN"/>
            </w:rPr>
            <w:tab/>
            <w:t>20.04.–2</w:t>
          </w:r>
          <w:r w:rsidR="00EF4D0D">
            <w:rPr>
              <w:rFonts w:eastAsia="Times New Roman"/>
              <w:sz w:val="22"/>
              <w:lang w:bidi="ne-IN"/>
            </w:rPr>
            <w:t>3</w:t>
          </w:r>
          <w:r w:rsidRPr="00401129">
            <w:rPr>
              <w:rFonts w:eastAsia="Times New Roman"/>
              <w:sz w:val="22"/>
              <w:lang w:bidi="ne-IN"/>
            </w:rPr>
            <w:t xml:space="preserve">.04.2020 </w:t>
          </w:r>
          <w:r w:rsidRPr="00401129">
            <w:rPr>
              <w:rFonts w:eastAsia="Times New Roman"/>
              <w:sz w:val="22"/>
              <w:lang w:bidi="ne-IN"/>
            </w:rPr>
            <w:tab/>
            <w:t>15.09.</w:t>
          </w:r>
          <w:r>
            <w:rPr>
              <w:rFonts w:eastAsia="Times New Roman"/>
              <w:sz w:val="22"/>
              <w:lang w:bidi="ne-IN"/>
            </w:rPr>
            <w:t>–</w:t>
          </w:r>
          <w:r w:rsidRPr="00401129">
            <w:rPr>
              <w:rFonts w:eastAsia="Times New Roman"/>
              <w:sz w:val="22"/>
              <w:lang w:bidi="ne-IN"/>
            </w:rPr>
            <w:t>17.09.2020</w:t>
          </w:r>
          <w:r w:rsidRPr="00401129">
            <w:rPr>
              <w:rFonts w:eastAsia="Times New Roman"/>
              <w:sz w:val="22"/>
              <w:lang w:bidi="ne-IN"/>
            </w:rPr>
            <w:tab/>
            <w:t xml:space="preserve">06.03.2020 </w:t>
          </w:r>
        </w:p>
        <w:p w14:paraId="4C177E1E" w14:textId="77777777" w:rsidR="00401129" w:rsidRPr="00401129" w:rsidRDefault="00270170" w:rsidP="00401129">
          <w:pPr>
            <w:spacing w:after="0" w:line="360" w:lineRule="auto"/>
            <w:rPr>
              <w:rFonts w:eastAsia="Times New Roman"/>
              <w:sz w:val="22"/>
              <w:lang w:bidi="ne-IN"/>
            </w:rPr>
          </w:pPr>
          <w:r>
            <w:rPr>
              <w:rFonts w:eastAsia="Times New Roman"/>
              <w:noProof/>
              <w:szCs w:val="24"/>
              <w:lang w:val="en-GB" w:bidi="ne-IN"/>
            </w:rPr>
            <w:pict w14:anchorId="525EFD9F">
              <v:shape id="_x0000_s1052" type="#_x0000_t201" style="position:absolute;margin-left:424.85pt;margin-top:15.7pt;width:18pt;height:18pt;z-index:251670528" wrapcoords="-900 0 -900 20700 21600 20700 21600 0 -900 0" filled="f" stroked="f">
                <v:imagedata r:id="rId6" o:title=""/>
                <o:lock v:ext="edit" aspectratio="t"/>
              </v:shape>
              <w:control r:id="rId9" w:name="TextBox4" w:shapeid="_x0000_s1052"/>
            </w:pict>
          </w:r>
          <w:r>
            <w:rPr>
              <w:rFonts w:eastAsia="Times New Roman"/>
              <w:noProof/>
              <w:szCs w:val="24"/>
              <w:lang w:val="en-GB" w:bidi="ne-IN"/>
            </w:rPr>
            <w:pict w14:anchorId="2134969A">
              <v:shape id="_x0000_s1053" type="#_x0000_t201" style="position:absolute;margin-left:424.85pt;margin-top:-2pt;width:18pt;height:18pt;z-index:251671552" wrapcoords="-900 0 -900 20700 21600 20700 21600 0 -900 0" filled="f" stroked="f">
                <v:imagedata r:id="rId6" o:title=""/>
                <o:lock v:ext="edit" aspectratio="t"/>
              </v:shape>
              <w:control r:id="rId10" w:name="TextBox3" w:shapeid="_x0000_s1053"/>
            </w:pict>
          </w:r>
          <w:r w:rsidR="00401129" w:rsidRPr="00401129">
            <w:rPr>
              <w:rFonts w:eastAsia="Times New Roman"/>
              <w:sz w:val="22"/>
              <w:lang w:bidi="ne-IN"/>
            </w:rPr>
            <w:t>Keko 79:</w:t>
          </w:r>
          <w:r w:rsidR="00401129" w:rsidRPr="00401129">
            <w:rPr>
              <w:rFonts w:eastAsia="Times New Roman"/>
              <w:sz w:val="22"/>
              <w:lang w:bidi="ne-IN"/>
            </w:rPr>
            <w:tab/>
            <w:t xml:space="preserve">27.04.–30.04.2020 </w:t>
          </w:r>
          <w:r w:rsidR="00401129" w:rsidRPr="00401129">
            <w:rPr>
              <w:rFonts w:eastAsia="Times New Roman"/>
              <w:sz w:val="22"/>
              <w:lang w:bidi="ne-IN"/>
            </w:rPr>
            <w:tab/>
            <w:t>29.09.</w:t>
          </w:r>
          <w:r w:rsidR="00401129">
            <w:rPr>
              <w:rFonts w:eastAsia="Times New Roman"/>
              <w:sz w:val="22"/>
              <w:lang w:bidi="ne-IN"/>
            </w:rPr>
            <w:t>–</w:t>
          </w:r>
          <w:r w:rsidR="00401129" w:rsidRPr="00401129">
            <w:rPr>
              <w:rFonts w:eastAsia="Times New Roman"/>
              <w:sz w:val="22"/>
              <w:lang w:bidi="ne-IN"/>
            </w:rPr>
            <w:t>01.10.2020</w:t>
          </w:r>
          <w:r w:rsidR="00401129" w:rsidRPr="00401129">
            <w:rPr>
              <w:rFonts w:eastAsia="Times New Roman"/>
              <w:sz w:val="22"/>
              <w:lang w:bidi="ne-IN"/>
            </w:rPr>
            <w:tab/>
            <w:t xml:space="preserve">06.03.2020  </w:t>
          </w:r>
        </w:p>
        <w:p w14:paraId="3C4E263B" w14:textId="77777777" w:rsidR="00401129" w:rsidRPr="00401129" w:rsidRDefault="00270170" w:rsidP="00401129">
          <w:pPr>
            <w:spacing w:after="0" w:line="360" w:lineRule="auto"/>
            <w:rPr>
              <w:rFonts w:eastAsia="Times New Roman"/>
              <w:sz w:val="22"/>
              <w:lang w:bidi="ne-IN"/>
            </w:rPr>
          </w:pPr>
          <w:r>
            <w:rPr>
              <w:rFonts w:eastAsia="Times New Roman"/>
              <w:noProof/>
              <w:szCs w:val="24"/>
              <w:lang w:val="en-GB" w:bidi="ne-IN"/>
            </w:rPr>
            <w:pict w14:anchorId="7982639D">
              <v:shape id="_x0000_s1051" type="#_x0000_t201" style="position:absolute;margin-left:424.95pt;margin-top:15.25pt;width:18pt;height:18pt;z-index:251669504" wrapcoords="-900 0 -900 20700 21600 20700 21600 0 -900 0" o:allowoverlap="f" filled="f" stroked="f">
                <v:imagedata r:id="rId6" o:title=""/>
                <o:lock v:ext="edit" aspectratio="t"/>
              </v:shape>
              <w:control r:id="rId11" w:name="TextBox5" w:shapeid="_x0000_s1051"/>
            </w:pict>
          </w:r>
          <w:r w:rsidR="00401129" w:rsidRPr="00401129">
            <w:rPr>
              <w:rFonts w:eastAsia="Times New Roman"/>
              <w:sz w:val="22"/>
              <w:lang w:bidi="ne-IN"/>
            </w:rPr>
            <w:t>Keko 80:</w:t>
          </w:r>
          <w:r w:rsidR="00401129" w:rsidRPr="00401129">
            <w:rPr>
              <w:rFonts w:eastAsia="Times New Roman"/>
              <w:sz w:val="22"/>
              <w:lang w:bidi="ne-IN"/>
            </w:rPr>
            <w:tab/>
            <w:t xml:space="preserve">25.05.–28.05.2020 </w:t>
          </w:r>
          <w:r w:rsidR="00401129" w:rsidRPr="00401129">
            <w:rPr>
              <w:rFonts w:eastAsia="Times New Roman"/>
              <w:sz w:val="22"/>
              <w:lang w:bidi="ne-IN"/>
            </w:rPr>
            <w:tab/>
            <w:t>13.10.</w:t>
          </w:r>
          <w:r w:rsidR="00401129">
            <w:rPr>
              <w:rFonts w:eastAsia="Times New Roman"/>
              <w:sz w:val="22"/>
              <w:lang w:bidi="ne-IN"/>
            </w:rPr>
            <w:t>–</w:t>
          </w:r>
          <w:r w:rsidR="00401129" w:rsidRPr="00401129">
            <w:rPr>
              <w:rFonts w:eastAsia="Times New Roman"/>
              <w:sz w:val="22"/>
              <w:lang w:bidi="ne-IN"/>
            </w:rPr>
            <w:t>15.10.2020</w:t>
          </w:r>
          <w:r w:rsidR="00401129" w:rsidRPr="00401129">
            <w:rPr>
              <w:rFonts w:eastAsia="Times New Roman"/>
              <w:sz w:val="22"/>
              <w:lang w:bidi="ne-IN"/>
            </w:rPr>
            <w:tab/>
            <w:t>20.03.2020</w:t>
          </w:r>
          <w:r w:rsidR="00401129" w:rsidRPr="00401129">
            <w:rPr>
              <w:rFonts w:eastAsia="Times New Roman"/>
              <w:sz w:val="22"/>
              <w:lang w:bidi="ne-IN"/>
            </w:rPr>
            <w:tab/>
          </w:r>
        </w:p>
        <w:p w14:paraId="1D1D7D67" w14:textId="77777777" w:rsidR="00401129" w:rsidRPr="00401129" w:rsidRDefault="00401129" w:rsidP="00401129">
          <w:pPr>
            <w:spacing w:after="0" w:line="360" w:lineRule="auto"/>
            <w:rPr>
              <w:rFonts w:eastAsia="Times New Roman"/>
              <w:sz w:val="22"/>
              <w:lang w:bidi="ne-IN"/>
            </w:rPr>
          </w:pPr>
          <w:r w:rsidRPr="00401129">
            <w:rPr>
              <w:rFonts w:eastAsia="Times New Roman"/>
              <w:sz w:val="22"/>
              <w:lang w:bidi="ne-IN"/>
            </w:rPr>
            <w:t>Keko 81:</w:t>
          </w:r>
          <w:r w:rsidRPr="00401129">
            <w:rPr>
              <w:rFonts w:eastAsia="Times New Roman"/>
              <w:sz w:val="22"/>
              <w:lang w:bidi="ne-IN"/>
            </w:rPr>
            <w:tab/>
            <w:t>01.06.–04.06.2020</w:t>
          </w:r>
          <w:r w:rsidRPr="00401129">
            <w:rPr>
              <w:rFonts w:eastAsia="Times New Roman"/>
              <w:sz w:val="22"/>
              <w:lang w:bidi="ne-IN"/>
            </w:rPr>
            <w:tab/>
            <w:t>27.10.</w:t>
          </w:r>
          <w:r>
            <w:rPr>
              <w:rFonts w:eastAsia="Times New Roman"/>
              <w:sz w:val="22"/>
              <w:lang w:bidi="ne-IN"/>
            </w:rPr>
            <w:t>–</w:t>
          </w:r>
          <w:r w:rsidRPr="00401129">
            <w:rPr>
              <w:rFonts w:eastAsia="Times New Roman"/>
              <w:sz w:val="22"/>
              <w:lang w:bidi="ne-IN"/>
            </w:rPr>
            <w:t>29.10.2020</w:t>
          </w:r>
          <w:r w:rsidRPr="00401129">
            <w:rPr>
              <w:rFonts w:eastAsia="Times New Roman"/>
              <w:sz w:val="22"/>
              <w:lang w:bidi="ne-IN"/>
            </w:rPr>
            <w:tab/>
            <w:t>20.03.2020</w:t>
          </w:r>
        </w:p>
      </w:sdtContent>
    </w:sdt>
    <w:bookmarkEnd w:id="2"/>
    <w:p w14:paraId="074DD192" w14:textId="77777777" w:rsidR="00C71068" w:rsidRPr="00401129" w:rsidRDefault="00C71068" w:rsidP="00401129">
      <w:pPr>
        <w:spacing w:after="0" w:line="360" w:lineRule="auto"/>
        <w:rPr>
          <w:rFonts w:eastAsia="Times New Roman"/>
          <w:sz w:val="22"/>
          <w:lang w:bidi="ne-IN"/>
        </w:rPr>
      </w:pPr>
    </w:p>
    <w:sdt>
      <w:sdtPr>
        <w:rPr>
          <w:rFonts w:eastAsia="Times New Roman"/>
          <w:b/>
          <w:szCs w:val="24"/>
          <w:u w:val="single"/>
          <w:lang w:bidi="ne-IN"/>
        </w:rPr>
        <w:id w:val="-860741750"/>
        <w:lock w:val="contentLocked"/>
        <w:placeholder>
          <w:docPart w:val="56EFB178D09E47D99EFC6D455CF2E1BF"/>
        </w:placeholder>
      </w:sdtPr>
      <w:sdtEndPr/>
      <w:sdtContent>
        <w:p w14:paraId="4F6D92E6" w14:textId="77777777" w:rsidR="00401129" w:rsidRPr="00401129" w:rsidRDefault="00401129" w:rsidP="00401129">
          <w:pPr>
            <w:spacing w:after="0" w:line="360" w:lineRule="auto"/>
            <w:rPr>
              <w:rFonts w:eastAsia="Times New Roman"/>
              <w:b/>
              <w:szCs w:val="24"/>
              <w:u w:val="single"/>
              <w:lang w:bidi="ne-IN"/>
            </w:rPr>
          </w:pPr>
          <w:r w:rsidRPr="00401129">
            <w:rPr>
              <w:rFonts w:eastAsia="Times New Roman"/>
              <w:b/>
              <w:szCs w:val="24"/>
              <w:u w:val="single"/>
              <w:lang w:bidi="ne-IN"/>
            </w:rPr>
            <w:t>Ohjaajien yhteystiedot:</w:t>
          </w:r>
        </w:p>
      </w:sdtContent>
    </w:sdt>
    <w:p w14:paraId="39A9589F" w14:textId="77777777" w:rsidR="00401129" w:rsidRPr="00401129" w:rsidRDefault="00270170" w:rsidP="00401129">
      <w:pPr>
        <w:spacing w:after="0" w:line="240" w:lineRule="auto"/>
        <w:rPr>
          <w:rFonts w:eastAsia="Times New Roman"/>
          <w:szCs w:val="24"/>
          <w:lang w:bidi="ne-IN"/>
        </w:rPr>
      </w:pPr>
      <w:r>
        <w:rPr>
          <w:rFonts w:eastAsia="Times New Roman"/>
          <w:noProof/>
          <w:sz w:val="22"/>
          <w:lang w:val="en-GB" w:bidi="ne-IN"/>
        </w:rPr>
        <w:pict w14:anchorId="1A347DCA">
          <v:shape id="_x0000_s1042" type="#_x0000_t201" style="position:absolute;margin-left:306.05pt;margin-top:9.6pt;width:200pt;height:21.5pt;z-index:251660288" wrapcoords="-225 0 -225 20700 21600 20700 21600 0 -225 0" filled="f" stroked="f">
            <v:imagedata r:id="rId12" o:title=""/>
            <o:lock v:ext="edit" aspectratio="t"/>
            <w10:wrap type="square"/>
          </v:shape>
          <w:control r:id="rId13" w:name="TextBox21" w:shapeid="_x0000_s1042"/>
        </w:pict>
      </w:r>
      <w:r>
        <w:rPr>
          <w:rFonts w:eastAsia="Times New Roman"/>
          <w:noProof/>
          <w:sz w:val="22"/>
          <w:lang w:val="en-GB" w:bidi="ne-IN"/>
        </w:rPr>
        <w:pict w14:anchorId="6ACA7CAE">
          <v:shape id="_x0000_s1041" type="#_x0000_t201" style="position:absolute;margin-left:37.7pt;margin-top:9.6pt;width:175.5pt;height:21.5pt;z-index:251658240" filled="f" stroked="f">
            <v:imagedata r:id="rId14" o:title=""/>
            <o:lock v:ext="edit" aspectratio="t"/>
            <w10:wrap type="square"/>
          </v:shape>
          <w:control r:id="rId15" w:name="TextBox11" w:shapeid="_x0000_s1041"/>
        </w:pict>
      </w:r>
    </w:p>
    <w:p w14:paraId="30B9A826" w14:textId="77777777" w:rsidR="00401129" w:rsidRPr="00401129" w:rsidRDefault="00270170" w:rsidP="00401129">
      <w:pPr>
        <w:spacing w:after="0" w:line="240" w:lineRule="auto"/>
        <w:rPr>
          <w:rFonts w:eastAsia="Times New Roman"/>
          <w:sz w:val="22"/>
          <w:lang w:bidi="ne-IN"/>
        </w:rPr>
      </w:pPr>
      <w:sdt>
        <w:sdtPr>
          <w:rPr>
            <w:rFonts w:eastAsia="Times New Roman"/>
            <w:sz w:val="22"/>
            <w:lang w:bidi="ne-IN"/>
          </w:rPr>
          <w:id w:val="837888858"/>
          <w:lock w:val="contentLocked"/>
          <w:placeholder>
            <w:docPart w:val="5EF8A694FCA74206A78804349B81376C"/>
          </w:placeholder>
          <w:docPartList>
            <w:docPartGallery w:val="Quick Parts"/>
          </w:docPartList>
        </w:sdtPr>
        <w:sdtEndPr/>
        <w:sdtContent>
          <w:r w:rsidR="00401129" w:rsidRPr="00401129">
            <w:rPr>
              <w:rFonts w:eastAsia="Times New Roman"/>
              <w:sz w:val="22"/>
              <w:lang w:bidi="ne-IN"/>
            </w:rPr>
            <w:t>Nimi:</w:t>
          </w:r>
        </w:sdtContent>
      </w:sdt>
      <w:r w:rsidR="00401129" w:rsidRPr="00401129">
        <w:rPr>
          <w:rFonts w:eastAsia="Times New Roman"/>
          <w:sz w:val="22"/>
          <w:lang w:bidi="ne-IN"/>
        </w:rPr>
        <w:t xml:space="preserve"> </w:t>
      </w:r>
      <w:sdt>
        <w:sdtPr>
          <w:rPr>
            <w:rFonts w:eastAsia="Times New Roman"/>
            <w:sz w:val="22"/>
            <w:lang w:bidi="ne-IN"/>
          </w:rPr>
          <w:id w:val="-412859054"/>
          <w:lock w:val="contentLocked"/>
          <w:placeholder>
            <w:docPart w:val="5EF8A694FCA74206A78804349B81376C"/>
          </w:placeholder>
          <w:docPartList>
            <w:docPartGallery w:val="Quick Parts"/>
          </w:docPartList>
        </w:sdtPr>
        <w:sdtEndPr/>
        <w:sdtContent>
          <w:r w:rsidR="00401129" w:rsidRPr="00401129">
            <w:rPr>
              <w:rFonts w:eastAsia="Times New Roman"/>
              <w:sz w:val="22"/>
              <w:lang w:bidi="ne-IN"/>
            </w:rPr>
            <w:t>Työyhteisö:</w:t>
          </w:r>
        </w:sdtContent>
      </w:sdt>
      <w:r w:rsidR="00401129" w:rsidRPr="00401129">
        <w:rPr>
          <w:rFonts w:eastAsia="Times New Roman"/>
          <w:sz w:val="22"/>
          <w:lang w:bidi="ne-IN"/>
        </w:rPr>
        <w:t xml:space="preserve"> </w:t>
      </w:r>
    </w:p>
    <w:p w14:paraId="5D749238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5C1A5512" w14:textId="77777777" w:rsidR="00401129" w:rsidRPr="00401129" w:rsidRDefault="00270170" w:rsidP="00401129">
      <w:pPr>
        <w:spacing w:after="0" w:line="240" w:lineRule="auto"/>
        <w:rPr>
          <w:rFonts w:eastAsia="Times New Roman"/>
          <w:sz w:val="22"/>
          <w:lang w:bidi="ne-IN"/>
        </w:rPr>
      </w:pPr>
      <w:sdt>
        <w:sdtPr>
          <w:rPr>
            <w:rFonts w:eastAsia="Times New Roman"/>
            <w:sz w:val="22"/>
            <w:lang w:bidi="ne-IN"/>
          </w:rPr>
          <w:id w:val="-1423946207"/>
          <w:lock w:val="contentLocked"/>
          <w:placeholder>
            <w:docPart w:val="5EF8A694FCA74206A78804349B81376C"/>
          </w:placeholder>
          <w:docPartList>
            <w:docPartGallery w:val="Quick Parts"/>
          </w:docPartList>
        </w:sdtPr>
        <w:sdtEndPr/>
        <w:sdtContent>
          <w:r>
            <w:rPr>
              <w:rFonts w:eastAsia="Times New Roman"/>
              <w:noProof/>
              <w:sz w:val="22"/>
              <w:lang w:val="en-GB" w:bidi="ne-IN"/>
            </w:rPr>
            <w:pict w14:anchorId="751E184B">
              <v:shape id="_x0000_s1043" type="#_x0000_t201" style="position:absolute;margin-left:73.15pt;margin-top:0;width:433.5pt;height:21.5pt;z-index:251661312;mso-position-horizontal-relative:text;mso-position-vertical-relative:text" o:preferrelative="t" filled="f" stroked="f">
                <v:imagedata r:id="rId16" o:title=""/>
                <o:lock v:ext="edit" aspectratio="t"/>
                <w10:wrap type="square"/>
              </v:shape>
              <w:control r:id="rId17" w:name="TextBox32" w:shapeid="_x0000_s1043"/>
            </w:pict>
          </w:r>
          <w:r w:rsidR="00401129" w:rsidRPr="00401129">
            <w:rPr>
              <w:rFonts w:eastAsia="Times New Roman"/>
              <w:sz w:val="22"/>
              <w:lang w:bidi="ne-IN"/>
            </w:rPr>
            <w:t>Postiosoite</w:t>
          </w:r>
        </w:sdtContent>
      </w:sdt>
      <w:r w:rsidR="00401129" w:rsidRPr="00401129">
        <w:rPr>
          <w:rFonts w:eastAsia="Times New Roman"/>
          <w:sz w:val="22"/>
          <w:lang w:bidi="ne-IN"/>
        </w:rPr>
        <w:t>:</w:t>
      </w:r>
    </w:p>
    <w:p w14:paraId="793E6E80" w14:textId="77777777" w:rsidR="00401129" w:rsidRPr="00401129" w:rsidRDefault="00270170" w:rsidP="00401129">
      <w:pPr>
        <w:spacing w:after="0" w:line="240" w:lineRule="auto"/>
        <w:rPr>
          <w:rFonts w:eastAsia="Times New Roman"/>
          <w:sz w:val="22"/>
          <w:lang w:bidi="ne-IN"/>
        </w:rPr>
      </w:pPr>
      <w:r>
        <w:rPr>
          <w:rFonts w:eastAsia="Times New Roman"/>
          <w:noProof/>
          <w:sz w:val="22"/>
          <w:lang w:val="en-GB" w:bidi="ne-IN"/>
        </w:rPr>
        <w:pict w14:anchorId="1E96E378">
          <v:shape id="_x0000_s1044" type="#_x0000_t201" style="position:absolute;margin-left:60.95pt;margin-top:12.75pt;width:132pt;height:21pt;z-index:251662336" filled="f" stroked="f">
            <v:imagedata r:id="rId18" o:title=""/>
            <o:lock v:ext="edit" aspectratio="t"/>
            <w10:wrap type="square"/>
          </v:shape>
          <w:control r:id="rId19" w:name="TextBox42" w:shapeid="_x0000_s1044"/>
        </w:pict>
      </w:r>
      <w:r>
        <w:rPr>
          <w:rFonts w:eastAsia="Times New Roman"/>
          <w:noProof/>
          <w:sz w:val="28"/>
          <w:szCs w:val="28"/>
          <w:lang w:val="en-GB" w:bidi="ne-IN"/>
        </w:rPr>
        <w:pict w14:anchorId="1DA12D91">
          <v:shape id="_x0000_s1045" type="#_x0000_t201" style="position:absolute;margin-left:315.4pt;margin-top:8.85pt;width:191.5pt;height:21.5pt;z-index:251663360" o:preferrelative="t" filled="f" stroked="f">
            <v:imagedata r:id="rId20" o:title=""/>
            <o:lock v:ext="edit" aspectratio="t"/>
            <w10:wrap type="square"/>
          </v:shape>
          <w:control r:id="rId21" w:name="TextBox52" w:shapeid="_x0000_s1045"/>
        </w:pict>
      </w:r>
    </w:p>
    <w:p w14:paraId="6B2211F8" w14:textId="77777777" w:rsidR="00401129" w:rsidRPr="00401129" w:rsidRDefault="00270170" w:rsidP="00401129">
      <w:pPr>
        <w:spacing w:after="0" w:line="240" w:lineRule="auto"/>
        <w:rPr>
          <w:rFonts w:eastAsia="Times New Roman"/>
          <w:sz w:val="22"/>
          <w:lang w:bidi="ne-IN"/>
        </w:rPr>
      </w:pPr>
      <w:sdt>
        <w:sdtPr>
          <w:rPr>
            <w:rFonts w:eastAsia="Times New Roman"/>
            <w:sz w:val="22"/>
            <w:lang w:bidi="ne-IN"/>
          </w:rPr>
          <w:id w:val="1502697759"/>
          <w:lock w:val="contentLocked"/>
          <w:placeholder>
            <w:docPart w:val="5EF8A694FCA74206A78804349B81376C"/>
          </w:placeholder>
          <w:docPartList>
            <w:docPartGallery w:val="Quick Parts"/>
          </w:docPartList>
        </w:sdtPr>
        <w:sdtEndPr/>
        <w:sdtContent>
          <w:r w:rsidR="00401129" w:rsidRPr="00401129">
            <w:rPr>
              <w:rFonts w:eastAsia="Times New Roman"/>
              <w:sz w:val="22"/>
              <w:lang w:bidi="ne-IN"/>
            </w:rPr>
            <w:t>Puhelin:</w:t>
          </w:r>
        </w:sdtContent>
      </w:sdt>
      <w:r w:rsidR="00C71068">
        <w:rPr>
          <w:rFonts w:eastAsia="Times New Roman"/>
          <w:sz w:val="22"/>
          <w:lang w:bidi="ne-IN"/>
        </w:rPr>
        <w:t xml:space="preserve">   </w:t>
      </w:r>
      <w:sdt>
        <w:sdtPr>
          <w:rPr>
            <w:rFonts w:eastAsia="Times New Roman"/>
            <w:sz w:val="22"/>
            <w:lang w:bidi="ne-IN"/>
          </w:rPr>
          <w:id w:val="-2004347223"/>
          <w:lock w:val="contentLocked"/>
          <w:placeholder>
            <w:docPart w:val="5EF8A694FCA74206A78804349B81376C"/>
          </w:placeholder>
          <w:docPartList>
            <w:docPartGallery w:val="Quick Parts"/>
          </w:docPartList>
        </w:sdtPr>
        <w:sdtEndPr/>
        <w:sdtContent>
          <w:r w:rsidR="00401129" w:rsidRPr="00401129">
            <w:rPr>
              <w:rFonts w:eastAsia="Times New Roman"/>
              <w:sz w:val="22"/>
              <w:lang w:bidi="ne-IN"/>
            </w:rPr>
            <w:t>Sähköposti:</w:t>
          </w:r>
        </w:sdtContent>
      </w:sdt>
    </w:p>
    <w:p w14:paraId="15183F79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  <w:r w:rsidRPr="00401129">
        <w:rPr>
          <w:rFonts w:eastAsia="Times New Roman"/>
          <w:sz w:val="22"/>
          <w:lang w:bidi="ne-IN"/>
        </w:rPr>
        <w:t xml:space="preserve"> </w:t>
      </w:r>
    </w:p>
    <w:p w14:paraId="5E47B97B" w14:textId="77777777" w:rsidR="00C71068" w:rsidRDefault="00C71068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00A38A31" w14:textId="77777777" w:rsidR="00401129" w:rsidRPr="00401129" w:rsidRDefault="00270170" w:rsidP="00401129">
      <w:pPr>
        <w:spacing w:after="0" w:line="240" w:lineRule="auto"/>
        <w:rPr>
          <w:rFonts w:eastAsia="Times New Roman"/>
          <w:sz w:val="22"/>
          <w:lang w:bidi="ne-IN"/>
        </w:rPr>
      </w:pPr>
      <w:r>
        <w:rPr>
          <w:rFonts w:eastAsia="Times New Roman"/>
          <w:noProof/>
          <w:sz w:val="22"/>
          <w:lang w:val="en-GB" w:bidi="ne-IN"/>
        </w:rPr>
        <w:pict w14:anchorId="4B5DC547">
          <v:shape id="_x0000_s1049" type="#_x0000_t201" style="position:absolute;margin-left:37.7pt;margin-top:8.45pt;width:182pt;height:23pt;z-index:251667456" o:preferrelative="t" filled="f" stroked="f">
            <v:imagedata r:id="rId22" o:title=""/>
            <o:lock v:ext="edit" aspectratio="t"/>
            <w10:wrap type="square"/>
          </v:shape>
          <w:control r:id="rId23" w:name="TextBox6" w:shapeid="_x0000_s1049"/>
        </w:pict>
      </w:r>
      <w:r>
        <w:rPr>
          <w:rFonts w:eastAsia="Times New Roman"/>
          <w:noProof/>
          <w:sz w:val="22"/>
          <w:lang w:val="en-GB" w:bidi="ne-IN"/>
        </w:rPr>
        <w:pict w14:anchorId="67661812">
          <v:shape id="_x0000_s1050" type="#_x0000_t201" style="position:absolute;margin-left:306.05pt;margin-top:8.45pt;width:200pt;height:23pt;z-index:251668480" o:preferrelative="t" filled="f" stroked="f">
            <v:imagedata r:id="rId24" o:title=""/>
            <o:lock v:ext="edit" aspectratio="t"/>
            <w10:wrap type="square"/>
          </v:shape>
          <w:control r:id="rId25" w:name="TextBox7" w:shapeid="_x0000_s1050"/>
        </w:pict>
      </w:r>
    </w:p>
    <w:p w14:paraId="1CF9197F" w14:textId="77777777" w:rsidR="00401129" w:rsidRPr="00401129" w:rsidRDefault="00270170" w:rsidP="00401129">
      <w:pPr>
        <w:spacing w:after="0" w:line="240" w:lineRule="auto"/>
        <w:rPr>
          <w:rFonts w:eastAsia="Times New Roman"/>
          <w:sz w:val="22"/>
          <w:lang w:bidi="ne-IN"/>
        </w:rPr>
      </w:pPr>
      <w:sdt>
        <w:sdtPr>
          <w:rPr>
            <w:rFonts w:eastAsia="Times New Roman"/>
            <w:sz w:val="22"/>
            <w:lang w:bidi="ne-IN"/>
          </w:rPr>
          <w:id w:val="-747417437"/>
          <w:lock w:val="contentLocked"/>
          <w:placeholder>
            <w:docPart w:val="5EF8A694FCA74206A78804349B81376C"/>
          </w:placeholder>
          <w:docPartList>
            <w:docPartGallery w:val="Quick Parts"/>
          </w:docPartList>
        </w:sdtPr>
        <w:sdtEndPr/>
        <w:sdtContent>
          <w:r w:rsidR="00401129" w:rsidRPr="00401129">
            <w:rPr>
              <w:rFonts w:eastAsia="Times New Roman"/>
              <w:sz w:val="22"/>
              <w:lang w:bidi="ne-IN"/>
            </w:rPr>
            <w:t>Nimi:</w:t>
          </w:r>
        </w:sdtContent>
      </w:sdt>
      <w:r w:rsidR="00401129" w:rsidRPr="00401129">
        <w:rPr>
          <w:rFonts w:eastAsia="Times New Roman"/>
          <w:sz w:val="22"/>
          <w:lang w:bidi="ne-IN"/>
        </w:rPr>
        <w:t xml:space="preserve"> </w:t>
      </w:r>
      <w:sdt>
        <w:sdtPr>
          <w:rPr>
            <w:rFonts w:eastAsia="Times New Roman"/>
            <w:sz w:val="22"/>
            <w:lang w:bidi="ne-IN"/>
          </w:rPr>
          <w:id w:val="-538128961"/>
          <w:lock w:val="contentLocked"/>
          <w:placeholder>
            <w:docPart w:val="5EF8A694FCA74206A78804349B81376C"/>
          </w:placeholder>
          <w:docPartList>
            <w:docPartGallery w:val="Quick Parts"/>
          </w:docPartList>
        </w:sdtPr>
        <w:sdtEndPr/>
        <w:sdtContent>
          <w:r w:rsidR="00401129" w:rsidRPr="00401129">
            <w:rPr>
              <w:rFonts w:eastAsia="Times New Roman"/>
              <w:sz w:val="22"/>
              <w:lang w:bidi="ne-IN"/>
            </w:rPr>
            <w:t>Työyhteisö:</w:t>
          </w:r>
        </w:sdtContent>
      </w:sdt>
      <w:r w:rsidR="00401129" w:rsidRPr="00401129">
        <w:rPr>
          <w:rFonts w:eastAsia="Times New Roman"/>
          <w:sz w:val="22"/>
          <w:lang w:bidi="ne-IN"/>
        </w:rPr>
        <w:t xml:space="preserve"> </w:t>
      </w:r>
    </w:p>
    <w:p w14:paraId="1B53F09C" w14:textId="77777777" w:rsidR="00401129" w:rsidRPr="00401129" w:rsidRDefault="00270170" w:rsidP="00401129">
      <w:pPr>
        <w:spacing w:after="0" w:line="240" w:lineRule="auto"/>
        <w:rPr>
          <w:rFonts w:eastAsia="Times New Roman"/>
          <w:sz w:val="22"/>
          <w:lang w:bidi="ne-IN"/>
        </w:rPr>
      </w:pPr>
      <w:r>
        <w:rPr>
          <w:rFonts w:eastAsia="Times New Roman"/>
          <w:noProof/>
          <w:sz w:val="22"/>
          <w:lang w:val="en-GB" w:bidi="ne-IN"/>
        </w:rPr>
        <w:pict w14:anchorId="52B65E3A">
          <v:shape id="_x0000_s1046" type="#_x0000_t201" style="position:absolute;margin-left:73.15pt;margin-top:12.85pt;width:433.5pt;height:22pt;z-index:251664384" o:preferrelative="t" filled="f" stroked="f">
            <v:imagedata r:id="rId26" o:title=""/>
            <o:lock v:ext="edit" aspectratio="t"/>
            <w10:wrap type="square"/>
          </v:shape>
          <w:control r:id="rId27" w:name="TextBox31" w:shapeid="_x0000_s1046"/>
        </w:pict>
      </w:r>
    </w:p>
    <w:sdt>
      <w:sdtPr>
        <w:rPr>
          <w:rFonts w:eastAsia="Times New Roman"/>
          <w:sz w:val="22"/>
          <w:lang w:bidi="ne-IN"/>
        </w:rPr>
        <w:id w:val="1790311316"/>
        <w:lock w:val="contentLocked"/>
        <w:placeholder>
          <w:docPart w:val="5EF8A694FCA74206A78804349B81376C"/>
        </w:placeholder>
        <w:docPartList>
          <w:docPartGallery w:val="Quick Parts"/>
        </w:docPartList>
      </w:sdtPr>
      <w:sdtEndPr/>
      <w:sdtContent>
        <w:p w14:paraId="7E425CFC" w14:textId="77777777" w:rsidR="00401129" w:rsidRPr="00401129" w:rsidRDefault="00401129" w:rsidP="00401129">
          <w:pPr>
            <w:spacing w:after="0" w:line="240" w:lineRule="auto"/>
            <w:rPr>
              <w:rFonts w:eastAsia="Times New Roman"/>
              <w:sz w:val="22"/>
              <w:lang w:bidi="ne-IN"/>
            </w:rPr>
          </w:pPr>
          <w:r w:rsidRPr="00401129">
            <w:rPr>
              <w:rFonts w:eastAsia="Times New Roman"/>
              <w:sz w:val="22"/>
              <w:lang w:bidi="ne-IN"/>
            </w:rPr>
            <w:t>Postiosoite:</w:t>
          </w:r>
        </w:p>
      </w:sdtContent>
    </w:sdt>
    <w:p w14:paraId="52F61C9B" w14:textId="77777777" w:rsidR="00401129" w:rsidRPr="00401129" w:rsidRDefault="00270170" w:rsidP="00401129">
      <w:pPr>
        <w:spacing w:after="0" w:line="240" w:lineRule="auto"/>
        <w:rPr>
          <w:rFonts w:eastAsia="Times New Roman"/>
          <w:sz w:val="22"/>
          <w:lang w:bidi="ne-IN"/>
        </w:rPr>
      </w:pPr>
      <w:r>
        <w:rPr>
          <w:rFonts w:eastAsia="Times New Roman"/>
          <w:noProof/>
          <w:sz w:val="22"/>
          <w:lang w:val="en-GB" w:bidi="ne-IN"/>
        </w:rPr>
        <w:pict w14:anchorId="3949C24B">
          <v:shape id="_x0000_s1047" type="#_x0000_t201" style="position:absolute;margin-left:60.95pt;margin-top:12.55pt;width:132pt;height:21.5pt;z-index:251665408" o:preferrelative="t" filled="f" stroked="f">
            <v:imagedata r:id="rId28" o:title=""/>
            <o:lock v:ext="edit" aspectratio="t"/>
            <w10:wrap type="square"/>
          </v:shape>
          <w:control r:id="rId29" w:name="TextBox41" w:shapeid="_x0000_s1047"/>
        </w:pict>
      </w:r>
      <w:r>
        <w:rPr>
          <w:rFonts w:eastAsia="Times New Roman"/>
          <w:noProof/>
          <w:sz w:val="22"/>
          <w:lang w:val="en-GB" w:bidi="ne-IN"/>
        </w:rPr>
        <w:pict w14:anchorId="5DAF8E50">
          <v:shape id="_x0000_s1048" type="#_x0000_t201" style="position:absolute;margin-left:315.4pt;margin-top:12.55pt;width:191.5pt;height:22pt;z-index:251666432" o:preferrelative="t" filled="f" stroked="f">
            <v:imagedata r:id="rId30" o:title=""/>
            <o:lock v:ext="edit" aspectratio="t"/>
            <w10:wrap type="square"/>
          </v:shape>
          <w:control r:id="rId31" w:name="TextBox51" w:shapeid="_x0000_s1048"/>
        </w:pict>
      </w:r>
    </w:p>
    <w:p w14:paraId="46B43B81" w14:textId="77777777" w:rsidR="00401129" w:rsidRPr="00401129" w:rsidRDefault="00270170" w:rsidP="00401129">
      <w:pPr>
        <w:spacing w:after="0" w:line="240" w:lineRule="auto"/>
        <w:rPr>
          <w:rFonts w:eastAsia="Times New Roman"/>
          <w:sz w:val="22"/>
          <w:lang w:bidi="ne-IN"/>
        </w:rPr>
      </w:pPr>
      <w:sdt>
        <w:sdtPr>
          <w:rPr>
            <w:rFonts w:eastAsia="Times New Roman"/>
            <w:sz w:val="22"/>
            <w:lang w:bidi="ne-IN"/>
          </w:rPr>
          <w:id w:val="-1449618224"/>
          <w:lock w:val="contentLocked"/>
          <w:placeholder>
            <w:docPart w:val="5EF8A694FCA74206A78804349B81376C"/>
          </w:placeholder>
          <w:docPartList>
            <w:docPartGallery w:val="Quick Parts"/>
          </w:docPartList>
        </w:sdtPr>
        <w:sdtEndPr/>
        <w:sdtContent>
          <w:r w:rsidR="00401129" w:rsidRPr="00401129">
            <w:rPr>
              <w:rFonts w:eastAsia="Times New Roman"/>
              <w:sz w:val="22"/>
              <w:lang w:bidi="ne-IN"/>
            </w:rPr>
            <w:t>Puhelin:</w:t>
          </w:r>
        </w:sdtContent>
      </w:sdt>
      <w:r w:rsidR="00C71068">
        <w:rPr>
          <w:rFonts w:eastAsia="Times New Roman"/>
          <w:sz w:val="22"/>
          <w:lang w:bidi="ne-IN"/>
        </w:rPr>
        <w:t xml:space="preserve"> </w:t>
      </w:r>
      <w:sdt>
        <w:sdtPr>
          <w:rPr>
            <w:rFonts w:eastAsia="Times New Roman"/>
            <w:sz w:val="22"/>
            <w:lang w:bidi="ne-IN"/>
          </w:rPr>
          <w:id w:val="-1348712043"/>
          <w:lock w:val="contentLocked"/>
          <w:placeholder>
            <w:docPart w:val="5EF8A694FCA74206A78804349B81376C"/>
          </w:placeholder>
          <w:docPartList>
            <w:docPartGallery w:val="Quick Parts"/>
          </w:docPartList>
        </w:sdtPr>
        <w:sdtEndPr/>
        <w:sdtContent>
          <w:r w:rsidR="00401129" w:rsidRPr="00401129">
            <w:rPr>
              <w:rFonts w:eastAsia="Times New Roman"/>
              <w:sz w:val="22"/>
              <w:lang w:bidi="ne-IN"/>
            </w:rPr>
            <w:t>Sähköposti:</w:t>
          </w:r>
        </w:sdtContent>
      </w:sdt>
    </w:p>
    <w:p w14:paraId="0B5B8B80" w14:textId="77777777" w:rsidR="00401129" w:rsidRPr="00401129" w:rsidRDefault="00401129" w:rsidP="00401129">
      <w:pPr>
        <w:spacing w:after="0" w:line="240" w:lineRule="auto"/>
        <w:rPr>
          <w:rFonts w:eastAsia="Times New Roman"/>
          <w:szCs w:val="24"/>
          <w:lang w:bidi="ne-IN"/>
        </w:rPr>
      </w:pPr>
    </w:p>
    <w:p w14:paraId="5203537D" w14:textId="77777777" w:rsidR="00401129" w:rsidRPr="00401129" w:rsidRDefault="00401129" w:rsidP="00401129">
      <w:pPr>
        <w:spacing w:after="0" w:line="240" w:lineRule="auto"/>
        <w:rPr>
          <w:rFonts w:eastAsia="Times New Roman"/>
          <w:szCs w:val="24"/>
          <w:lang w:bidi="ne-IN"/>
        </w:rPr>
      </w:pPr>
    </w:p>
    <w:p w14:paraId="64A6BFC5" w14:textId="77777777" w:rsidR="00401129" w:rsidRPr="00401129" w:rsidRDefault="00401129" w:rsidP="00401129">
      <w:pPr>
        <w:spacing w:after="0" w:line="240" w:lineRule="auto"/>
        <w:rPr>
          <w:rFonts w:eastAsia="Times New Roman"/>
          <w:szCs w:val="24"/>
          <w:lang w:bidi="ne-IN"/>
        </w:rPr>
      </w:pPr>
    </w:p>
    <w:p w14:paraId="6C17CED7" w14:textId="77777777" w:rsidR="00401129" w:rsidRPr="00401129" w:rsidRDefault="00401129" w:rsidP="00401129">
      <w:pPr>
        <w:spacing w:after="120" w:line="240" w:lineRule="auto"/>
        <w:rPr>
          <w:rFonts w:eastAsia="Times New Roman"/>
          <w:sz w:val="22"/>
          <w:lang w:bidi="ne-IN"/>
        </w:rPr>
      </w:pPr>
      <w:r w:rsidRPr="00401129">
        <w:rPr>
          <w:rFonts w:eastAsia="Times New Roman"/>
          <w:b/>
          <w:u w:val="single"/>
          <w:lang w:bidi="ne-IN"/>
        </w:rPr>
        <w:t>Perustelut</w:t>
      </w:r>
      <w:r w:rsidRPr="00401129">
        <w:rPr>
          <w:rFonts w:eastAsia="Times New Roman"/>
          <w:sz w:val="22"/>
          <w:lang w:bidi="ne-IN"/>
        </w:rPr>
        <w:t xml:space="preserve">: </w:t>
      </w:r>
    </w:p>
    <w:p w14:paraId="68670BFC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  <w:r w:rsidRPr="00401129">
        <w:rPr>
          <w:rFonts w:eastAsia="Times New Roman"/>
          <w:sz w:val="22"/>
          <w:lang w:bidi="ne-IN"/>
        </w:rPr>
        <w:t>Miksi ryhmämme haluaisi Keko-kuntoutukseen ja kuinka soveltaisitte jatkossa kuntoutuksen antia:</w:t>
      </w:r>
    </w:p>
    <w:p w14:paraId="5443A261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41B9494A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7C3D84DB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5F1EB1C1" w14:textId="77777777" w:rsid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37961E0B" w14:textId="77777777" w:rsidR="00C71068" w:rsidRDefault="00C71068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150B592D" w14:textId="77777777" w:rsidR="00C71068" w:rsidRPr="00401129" w:rsidRDefault="00C71068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6F68CA44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22249861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70F67682" w14:textId="487BCB44" w:rsid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5031B9CE" w14:textId="77777777" w:rsidR="005469D8" w:rsidRPr="00401129" w:rsidRDefault="005469D8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3A2D5F0D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79A43914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p w14:paraId="2C2EBFC9" w14:textId="77777777" w:rsidR="00401129" w:rsidRPr="00401129" w:rsidRDefault="00401129" w:rsidP="00401129">
      <w:pPr>
        <w:spacing w:after="0" w:line="240" w:lineRule="auto"/>
        <w:rPr>
          <w:rFonts w:eastAsia="Times New Roman"/>
          <w:sz w:val="22"/>
          <w:lang w:bidi="ne-IN"/>
        </w:rPr>
      </w:pPr>
    </w:p>
    <w:sdt>
      <w:sdtPr>
        <w:rPr>
          <w:rFonts w:eastAsia="Times New Roman"/>
          <w:b/>
          <w:szCs w:val="24"/>
          <w:u w:val="single"/>
          <w:lang w:bidi="ne-IN"/>
        </w:rPr>
        <w:id w:val="-516078116"/>
        <w:lock w:val="contentLocked"/>
        <w:placeholder>
          <w:docPart w:val="ED8C516217704B2CBD8AAA12C75B7EA3"/>
        </w:placeholder>
        <w:docPartList>
          <w:docPartGallery w:val="Quick Parts"/>
        </w:docPartList>
      </w:sdtPr>
      <w:sdtEndPr>
        <w:rPr>
          <w:b w:val="0"/>
          <w:sz w:val="22"/>
          <w:szCs w:val="22"/>
          <w:u w:val="none"/>
        </w:rPr>
      </w:sdtEndPr>
      <w:sdtContent>
        <w:p w14:paraId="18803DE4" w14:textId="77777777" w:rsidR="00401129" w:rsidRPr="00401129" w:rsidRDefault="00401129" w:rsidP="00401129">
          <w:pPr>
            <w:spacing w:after="0" w:line="240" w:lineRule="auto"/>
            <w:rPr>
              <w:rFonts w:eastAsia="Times New Roman"/>
              <w:b/>
              <w:szCs w:val="24"/>
              <w:u w:val="single"/>
              <w:lang w:bidi="ne-IN"/>
            </w:rPr>
          </w:pPr>
          <w:r w:rsidRPr="00401129">
            <w:rPr>
              <w:rFonts w:eastAsia="Times New Roman"/>
              <w:b/>
              <w:szCs w:val="24"/>
              <w:u w:val="single"/>
              <w:lang w:bidi="ne-IN"/>
            </w:rPr>
            <w:t xml:space="preserve">Kehitysvammaisten osallistujien tiedot </w:t>
          </w:r>
        </w:p>
        <w:p w14:paraId="0AD30C54" w14:textId="77777777" w:rsidR="00401129" w:rsidRPr="00401129" w:rsidRDefault="00401129" w:rsidP="00401129">
          <w:pPr>
            <w:spacing w:after="0" w:line="240" w:lineRule="auto"/>
            <w:rPr>
              <w:rFonts w:eastAsia="Times New Roman"/>
              <w:sz w:val="22"/>
              <w:lang w:bidi="ne-IN"/>
            </w:rPr>
          </w:pPr>
          <w:r w:rsidRPr="00401129">
            <w:rPr>
              <w:rFonts w:eastAsia="Times New Roman"/>
              <w:sz w:val="22"/>
              <w:lang w:bidi="ne-IN"/>
            </w:rPr>
            <w:t>(</w:t>
          </w:r>
          <w:r w:rsidRPr="00401129">
            <w:rPr>
              <w:rFonts w:eastAsia="Times New Roman"/>
              <w:i/>
              <w:sz w:val="22"/>
              <w:lang w:bidi="ne-IN"/>
            </w:rPr>
            <w:t>Huom! Jokaisesta osallistujasta täytetään myöhemmin erillinen, tarkempi esitietolomake, jotka toimitetaan Miina Sillanpään Säätiölle kuntoutukseen hyväksymisen jälkeen</w:t>
          </w:r>
          <w:r w:rsidRPr="00401129">
            <w:rPr>
              <w:rFonts w:eastAsia="Times New Roman"/>
              <w:sz w:val="22"/>
              <w:lang w:bidi="ne-IN"/>
            </w:rPr>
            <w:t>).</w:t>
          </w:r>
        </w:p>
      </w:sdtContent>
    </w:sdt>
    <w:p w14:paraId="5D8CA457" w14:textId="77777777" w:rsidR="00401129" w:rsidRPr="00401129" w:rsidRDefault="00401129" w:rsidP="00401129">
      <w:pPr>
        <w:spacing w:after="0" w:line="240" w:lineRule="auto"/>
        <w:rPr>
          <w:rFonts w:eastAsia="Times New Roman"/>
          <w:szCs w:val="24"/>
          <w:lang w:bidi="ne-IN"/>
        </w:rPr>
      </w:pPr>
    </w:p>
    <w:p w14:paraId="778995CA" w14:textId="77777777" w:rsidR="00401129" w:rsidRPr="00401129" w:rsidRDefault="00401129" w:rsidP="00401129">
      <w:pPr>
        <w:spacing w:after="0" w:line="276" w:lineRule="auto"/>
        <w:rPr>
          <w:rFonts w:eastAsia="Times New Roman"/>
          <w:sz w:val="18"/>
          <w:szCs w:val="18"/>
          <w:lang w:bidi="ne-IN"/>
        </w:rPr>
      </w:pPr>
      <w:r w:rsidRPr="00401129">
        <w:rPr>
          <w:rFonts w:eastAsia="Times New Roman"/>
          <w:sz w:val="18"/>
          <w:szCs w:val="18"/>
          <w:lang w:bidi="ne-IN"/>
        </w:rPr>
        <w:t xml:space="preserve">Kohtaan </w:t>
      </w:r>
      <w:r w:rsidRPr="00401129">
        <w:rPr>
          <w:rFonts w:eastAsia="Times New Roman"/>
          <w:b/>
          <w:bCs/>
          <w:i/>
          <w:iCs/>
          <w:sz w:val="18"/>
          <w:szCs w:val="18"/>
          <w:lang w:bidi="ne-IN"/>
        </w:rPr>
        <w:t>Arjen toimintakyky</w:t>
      </w:r>
      <w:r w:rsidRPr="00401129">
        <w:rPr>
          <w:rFonts w:eastAsia="Times New Roman"/>
          <w:i/>
          <w:sz w:val="18"/>
          <w:szCs w:val="18"/>
          <w:lang w:bidi="ne-IN"/>
        </w:rPr>
        <w:t xml:space="preserve"> </w:t>
      </w:r>
      <w:r w:rsidRPr="00401129">
        <w:rPr>
          <w:rFonts w:eastAsia="Times New Roman"/>
          <w:sz w:val="18"/>
          <w:szCs w:val="18"/>
          <w:lang w:bidi="ne-IN"/>
        </w:rPr>
        <w:t xml:space="preserve">merkitse: </w:t>
      </w:r>
    </w:p>
    <w:p w14:paraId="74444DB5" w14:textId="77777777" w:rsidR="00401129" w:rsidRPr="00401129" w:rsidRDefault="00401129" w:rsidP="00401129">
      <w:pPr>
        <w:spacing w:after="0" w:line="276" w:lineRule="auto"/>
        <w:ind w:left="709"/>
        <w:rPr>
          <w:rFonts w:eastAsia="Times New Roman"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>1</w:t>
      </w:r>
      <w:r w:rsidRPr="00401129">
        <w:rPr>
          <w:rFonts w:eastAsia="Times New Roman"/>
          <w:sz w:val="18"/>
          <w:szCs w:val="18"/>
          <w:lang w:bidi="ne-IN"/>
        </w:rPr>
        <w:t xml:space="preserve"> </w:t>
      </w:r>
      <w:r w:rsidRPr="00401129">
        <w:rPr>
          <w:rFonts w:eastAsia="Times New Roman"/>
          <w:i/>
          <w:sz w:val="18"/>
          <w:szCs w:val="18"/>
          <w:lang w:bidi="ne-IN"/>
        </w:rPr>
        <w:t xml:space="preserve">= </w:t>
      </w:r>
      <w:r w:rsidRPr="00401129">
        <w:rPr>
          <w:rFonts w:eastAsia="Times New Roman"/>
          <w:sz w:val="18"/>
          <w:szCs w:val="18"/>
          <w:lang w:bidi="ne-IN"/>
        </w:rPr>
        <w:t>Hyvä toimintakyky (ei tarvitse juurikaan toisen henkilön tukea päivittäisissä toimissaan).</w:t>
      </w:r>
    </w:p>
    <w:p w14:paraId="7B66052C" w14:textId="77777777" w:rsidR="00401129" w:rsidRPr="00401129" w:rsidRDefault="00401129" w:rsidP="00401129">
      <w:pPr>
        <w:spacing w:after="0" w:line="276" w:lineRule="auto"/>
        <w:ind w:left="709"/>
        <w:rPr>
          <w:rFonts w:eastAsia="Times New Roman"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>2</w:t>
      </w:r>
      <w:r w:rsidRPr="00401129">
        <w:rPr>
          <w:rFonts w:eastAsia="Times New Roman"/>
          <w:sz w:val="18"/>
          <w:szCs w:val="18"/>
          <w:lang w:bidi="ne-IN"/>
        </w:rPr>
        <w:t xml:space="preserve"> = Hieman alentunut toimintakyky (tarvitsee toisen henkilön tukea joissakin päivittäisissä</w:t>
      </w:r>
      <w:r w:rsidRPr="00401129">
        <w:rPr>
          <w:rFonts w:eastAsia="Times New Roman"/>
          <w:sz w:val="18"/>
          <w:szCs w:val="18"/>
          <w:lang w:bidi="ne-IN"/>
        </w:rPr>
        <w:br/>
        <w:t xml:space="preserve">      toimissaan, mutta pärjää suurelta osin itsenäisesti).</w:t>
      </w:r>
    </w:p>
    <w:p w14:paraId="13E162E5" w14:textId="77777777" w:rsidR="00401129" w:rsidRPr="00401129" w:rsidRDefault="00401129" w:rsidP="00401129">
      <w:pPr>
        <w:spacing w:after="0" w:line="276" w:lineRule="auto"/>
        <w:ind w:left="709"/>
        <w:rPr>
          <w:rFonts w:eastAsia="Times New Roman"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 xml:space="preserve">3 </w:t>
      </w:r>
      <w:r w:rsidRPr="00401129">
        <w:rPr>
          <w:rFonts w:eastAsia="Times New Roman"/>
          <w:bCs/>
          <w:sz w:val="18"/>
          <w:szCs w:val="18"/>
          <w:lang w:bidi="ne-IN"/>
        </w:rPr>
        <w:t>=</w:t>
      </w:r>
      <w:r w:rsidRPr="00401129">
        <w:rPr>
          <w:rFonts w:eastAsia="Times New Roman"/>
          <w:b/>
          <w:sz w:val="18"/>
          <w:szCs w:val="18"/>
          <w:lang w:bidi="ne-IN"/>
        </w:rPr>
        <w:t xml:space="preserve"> </w:t>
      </w:r>
      <w:r w:rsidRPr="00401129">
        <w:rPr>
          <w:rFonts w:eastAsia="Times New Roman"/>
          <w:bCs/>
          <w:sz w:val="18"/>
          <w:szCs w:val="18"/>
          <w:lang w:bidi="ne-IN"/>
        </w:rPr>
        <w:t>Alentunut toimintakyky</w:t>
      </w:r>
      <w:r w:rsidRPr="00401129">
        <w:rPr>
          <w:rFonts w:eastAsia="Times New Roman"/>
          <w:b/>
          <w:sz w:val="18"/>
          <w:szCs w:val="18"/>
          <w:lang w:bidi="ne-IN"/>
        </w:rPr>
        <w:t xml:space="preserve"> (</w:t>
      </w:r>
      <w:r w:rsidRPr="00401129">
        <w:rPr>
          <w:rFonts w:eastAsia="Times New Roman"/>
          <w:sz w:val="18"/>
          <w:szCs w:val="18"/>
          <w:lang w:bidi="ne-IN"/>
        </w:rPr>
        <w:t>tarvitsee toisen henkilön tukea useissa päivittäisissä toimissaan).</w:t>
      </w:r>
    </w:p>
    <w:p w14:paraId="489BB30C" w14:textId="77777777" w:rsidR="00401129" w:rsidRPr="00401129" w:rsidRDefault="00401129" w:rsidP="00401129">
      <w:pPr>
        <w:spacing w:after="0" w:line="276" w:lineRule="auto"/>
        <w:ind w:left="709"/>
        <w:rPr>
          <w:rFonts w:eastAsia="Times New Roman"/>
          <w:sz w:val="18"/>
          <w:szCs w:val="18"/>
          <w:lang w:bidi="ne-IN"/>
        </w:rPr>
      </w:pPr>
      <w:r w:rsidRPr="00401129">
        <w:rPr>
          <w:rFonts w:eastAsia="Times New Roman"/>
          <w:b/>
          <w:bCs/>
          <w:sz w:val="18"/>
          <w:szCs w:val="18"/>
          <w:lang w:bidi="ne-IN"/>
        </w:rPr>
        <w:t>4</w:t>
      </w:r>
      <w:r w:rsidRPr="00401129">
        <w:rPr>
          <w:rFonts w:eastAsia="Times New Roman"/>
          <w:sz w:val="18"/>
          <w:szCs w:val="18"/>
          <w:lang w:bidi="ne-IN"/>
        </w:rPr>
        <w:t xml:space="preserve"> = Heikko toimintakyky (tarvitsee toisen henkilön tukea paljon tai lähes kaikissa toimissaan).</w:t>
      </w:r>
      <w:r w:rsidRPr="00401129">
        <w:rPr>
          <w:rFonts w:eastAsia="Times New Roman"/>
          <w:sz w:val="18"/>
          <w:szCs w:val="18"/>
          <w:lang w:bidi="ne-IN"/>
        </w:rPr>
        <w:br/>
      </w:r>
    </w:p>
    <w:p w14:paraId="1830B49E" w14:textId="77777777" w:rsidR="00401129" w:rsidRPr="00401129" w:rsidRDefault="00401129" w:rsidP="00401129">
      <w:pPr>
        <w:spacing w:after="0" w:line="276" w:lineRule="auto"/>
        <w:rPr>
          <w:rFonts w:eastAsia="Times New Roman"/>
          <w:bCs/>
          <w:sz w:val="18"/>
          <w:szCs w:val="18"/>
          <w:lang w:bidi="ne-IN"/>
        </w:rPr>
      </w:pPr>
      <w:r w:rsidRPr="00401129">
        <w:rPr>
          <w:rFonts w:eastAsia="Times New Roman"/>
          <w:bCs/>
          <w:sz w:val="18"/>
          <w:szCs w:val="18"/>
          <w:lang w:bidi="ne-IN"/>
        </w:rPr>
        <w:t>Kohtaan</w:t>
      </w:r>
      <w:r w:rsidRPr="00401129">
        <w:rPr>
          <w:rFonts w:eastAsia="Times New Roman"/>
          <w:b/>
          <w:sz w:val="18"/>
          <w:szCs w:val="18"/>
          <w:lang w:bidi="ne-IN"/>
        </w:rPr>
        <w:t xml:space="preserve"> </w:t>
      </w:r>
      <w:r w:rsidRPr="00401129">
        <w:rPr>
          <w:rFonts w:eastAsia="Times New Roman"/>
          <w:b/>
          <w:i/>
          <w:iCs/>
          <w:sz w:val="18"/>
          <w:szCs w:val="18"/>
          <w:lang w:bidi="ne-IN"/>
        </w:rPr>
        <w:t>Ymmärtäminen</w:t>
      </w:r>
      <w:r w:rsidRPr="00401129">
        <w:rPr>
          <w:rFonts w:eastAsia="Times New Roman"/>
          <w:b/>
          <w:sz w:val="18"/>
          <w:szCs w:val="18"/>
          <w:lang w:bidi="ne-IN"/>
        </w:rPr>
        <w:t xml:space="preserve"> </w:t>
      </w:r>
      <w:r w:rsidRPr="00401129">
        <w:rPr>
          <w:rFonts w:eastAsia="Times New Roman"/>
          <w:bCs/>
          <w:sz w:val="18"/>
          <w:szCs w:val="18"/>
          <w:lang w:bidi="ne-IN"/>
        </w:rPr>
        <w:t>merkitse:</w:t>
      </w:r>
    </w:p>
    <w:p w14:paraId="1F8DE266" w14:textId="77777777" w:rsidR="00401129" w:rsidRPr="00401129" w:rsidRDefault="00401129" w:rsidP="00401129">
      <w:pPr>
        <w:tabs>
          <w:tab w:val="left" w:pos="4630"/>
        </w:tabs>
        <w:spacing w:after="0" w:line="276" w:lineRule="auto"/>
        <w:ind w:left="720"/>
        <w:rPr>
          <w:rFonts w:eastAsia="Times New Roman"/>
          <w:bCs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 xml:space="preserve">1 </w:t>
      </w:r>
      <w:r w:rsidRPr="00401129">
        <w:rPr>
          <w:rFonts w:eastAsia="Times New Roman"/>
          <w:bCs/>
          <w:sz w:val="18"/>
          <w:szCs w:val="18"/>
          <w:lang w:bidi="ne-IN"/>
        </w:rPr>
        <w:t xml:space="preserve">= Ymmärtää hyvin selkeää suomen kieltä. </w:t>
      </w:r>
      <w:r w:rsidRPr="00401129">
        <w:rPr>
          <w:rFonts w:eastAsia="Times New Roman"/>
          <w:bCs/>
          <w:sz w:val="18"/>
          <w:szCs w:val="18"/>
          <w:lang w:bidi="ne-IN"/>
        </w:rPr>
        <w:tab/>
      </w:r>
    </w:p>
    <w:p w14:paraId="21332418" w14:textId="77777777" w:rsidR="00401129" w:rsidRPr="00401129" w:rsidRDefault="00401129" w:rsidP="00401129">
      <w:pPr>
        <w:spacing w:after="0" w:line="276" w:lineRule="auto"/>
        <w:ind w:left="720"/>
        <w:rPr>
          <w:rFonts w:eastAsia="Times New Roman"/>
          <w:bCs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 xml:space="preserve">2 </w:t>
      </w:r>
      <w:r w:rsidRPr="00401129">
        <w:rPr>
          <w:rFonts w:eastAsia="Times New Roman"/>
          <w:bCs/>
          <w:sz w:val="18"/>
          <w:szCs w:val="18"/>
          <w:lang w:bidi="ne-IN"/>
        </w:rPr>
        <w:t xml:space="preserve">= Hieman alentunut kyky ymmärtää selkeää suomen kieltä. </w:t>
      </w:r>
    </w:p>
    <w:p w14:paraId="41FC79AC" w14:textId="77777777" w:rsidR="00401129" w:rsidRPr="00401129" w:rsidRDefault="00401129" w:rsidP="00401129">
      <w:pPr>
        <w:spacing w:after="0" w:line="276" w:lineRule="auto"/>
        <w:ind w:left="720"/>
        <w:rPr>
          <w:rFonts w:eastAsia="Times New Roman"/>
          <w:bCs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 xml:space="preserve">3 </w:t>
      </w:r>
      <w:r w:rsidRPr="00401129">
        <w:rPr>
          <w:rFonts w:eastAsia="Times New Roman"/>
          <w:bCs/>
          <w:sz w:val="18"/>
          <w:szCs w:val="18"/>
          <w:lang w:bidi="ne-IN"/>
        </w:rPr>
        <w:t>= Alentunut kyky ymmärtää selkeää suomen kieltä.</w:t>
      </w:r>
    </w:p>
    <w:p w14:paraId="0DD483DE" w14:textId="77777777" w:rsidR="00401129" w:rsidRPr="00401129" w:rsidRDefault="00401129" w:rsidP="00401129">
      <w:pPr>
        <w:spacing w:after="0" w:line="276" w:lineRule="auto"/>
        <w:ind w:left="720"/>
        <w:rPr>
          <w:rFonts w:eastAsia="Times New Roman"/>
          <w:bCs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>4</w:t>
      </w:r>
      <w:r w:rsidRPr="00401129">
        <w:rPr>
          <w:rFonts w:eastAsia="Times New Roman"/>
          <w:bCs/>
          <w:sz w:val="18"/>
          <w:szCs w:val="18"/>
          <w:lang w:bidi="ne-IN"/>
        </w:rPr>
        <w:t xml:space="preserve"> = Ei juurikaan ymmärrä selkeää suomen kieltä. </w:t>
      </w:r>
      <w:r w:rsidRPr="00401129">
        <w:rPr>
          <w:rFonts w:eastAsia="Times New Roman"/>
          <w:bCs/>
          <w:sz w:val="18"/>
          <w:szCs w:val="18"/>
          <w:lang w:bidi="ne-IN"/>
        </w:rPr>
        <w:br/>
      </w:r>
    </w:p>
    <w:p w14:paraId="2CD3A0F5" w14:textId="77777777" w:rsidR="00401129" w:rsidRPr="00401129" w:rsidRDefault="00401129" w:rsidP="00401129">
      <w:pPr>
        <w:spacing w:after="0" w:line="276" w:lineRule="auto"/>
        <w:rPr>
          <w:rFonts w:eastAsia="Times New Roman"/>
          <w:b/>
          <w:sz w:val="18"/>
          <w:szCs w:val="18"/>
          <w:lang w:bidi="ne-IN"/>
        </w:rPr>
      </w:pPr>
      <w:r w:rsidRPr="00401129">
        <w:rPr>
          <w:rFonts w:eastAsia="Times New Roman"/>
          <w:bCs/>
          <w:sz w:val="18"/>
          <w:szCs w:val="18"/>
          <w:lang w:bidi="ne-IN"/>
        </w:rPr>
        <w:t>Kohtaan</w:t>
      </w:r>
      <w:r w:rsidRPr="00401129">
        <w:rPr>
          <w:rFonts w:eastAsia="Times New Roman"/>
          <w:b/>
          <w:sz w:val="18"/>
          <w:szCs w:val="18"/>
          <w:lang w:bidi="ne-IN"/>
        </w:rPr>
        <w:t xml:space="preserve"> </w:t>
      </w:r>
      <w:r w:rsidRPr="00401129">
        <w:rPr>
          <w:rFonts w:eastAsia="Times New Roman"/>
          <w:b/>
          <w:i/>
          <w:iCs/>
          <w:sz w:val="18"/>
          <w:szCs w:val="18"/>
          <w:lang w:bidi="ne-IN"/>
        </w:rPr>
        <w:t xml:space="preserve">Puhuminen </w:t>
      </w:r>
      <w:r w:rsidRPr="00401129">
        <w:rPr>
          <w:rFonts w:eastAsia="Times New Roman"/>
          <w:bCs/>
          <w:sz w:val="18"/>
          <w:szCs w:val="18"/>
          <w:lang w:bidi="ne-IN"/>
        </w:rPr>
        <w:t>merkitse</w:t>
      </w:r>
      <w:r w:rsidRPr="00401129">
        <w:rPr>
          <w:rFonts w:eastAsia="Times New Roman"/>
          <w:b/>
          <w:sz w:val="18"/>
          <w:szCs w:val="18"/>
          <w:lang w:bidi="ne-IN"/>
        </w:rPr>
        <w:t>:</w:t>
      </w:r>
    </w:p>
    <w:p w14:paraId="4DD2B184" w14:textId="77777777" w:rsidR="00401129" w:rsidRPr="00401129" w:rsidRDefault="00401129" w:rsidP="00401129">
      <w:pPr>
        <w:spacing w:after="0" w:line="276" w:lineRule="auto"/>
        <w:ind w:left="720"/>
        <w:rPr>
          <w:rFonts w:eastAsia="Times New Roman"/>
          <w:bCs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 xml:space="preserve">1 </w:t>
      </w:r>
      <w:r w:rsidRPr="00401129">
        <w:rPr>
          <w:rFonts w:eastAsia="Times New Roman"/>
          <w:bCs/>
          <w:sz w:val="18"/>
          <w:szCs w:val="18"/>
          <w:lang w:bidi="ne-IN"/>
        </w:rPr>
        <w:t>= Puhuu hyvin suomen kieltä.</w:t>
      </w:r>
      <w:r w:rsidRPr="00401129">
        <w:rPr>
          <w:rFonts w:eastAsia="Times New Roman"/>
          <w:bCs/>
          <w:sz w:val="18"/>
          <w:szCs w:val="18"/>
          <w:lang w:bidi="ne-IN"/>
        </w:rPr>
        <w:tab/>
      </w:r>
      <w:r w:rsidRPr="00401129">
        <w:rPr>
          <w:rFonts w:eastAsia="Times New Roman"/>
          <w:bCs/>
          <w:sz w:val="18"/>
          <w:szCs w:val="18"/>
          <w:lang w:bidi="ne-IN"/>
        </w:rPr>
        <w:tab/>
      </w:r>
      <w:r w:rsidRPr="00401129">
        <w:rPr>
          <w:rFonts w:eastAsia="Times New Roman"/>
          <w:b/>
          <w:sz w:val="18"/>
          <w:szCs w:val="18"/>
          <w:lang w:bidi="ne-IN"/>
        </w:rPr>
        <w:t xml:space="preserve">2 </w:t>
      </w:r>
      <w:r w:rsidRPr="00401129">
        <w:rPr>
          <w:rFonts w:eastAsia="Times New Roman"/>
          <w:bCs/>
          <w:sz w:val="18"/>
          <w:szCs w:val="18"/>
          <w:lang w:bidi="ne-IN"/>
        </w:rPr>
        <w:t xml:space="preserve">= Hieman alentunut kyky puhua suomen kieltä. </w:t>
      </w:r>
    </w:p>
    <w:p w14:paraId="26F0FEFA" w14:textId="77777777" w:rsidR="00401129" w:rsidRPr="00401129" w:rsidRDefault="00401129" w:rsidP="00401129">
      <w:pPr>
        <w:spacing w:after="0" w:line="276" w:lineRule="auto"/>
        <w:ind w:left="720"/>
        <w:rPr>
          <w:rFonts w:eastAsia="Times New Roman"/>
          <w:bCs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 xml:space="preserve">3 </w:t>
      </w:r>
      <w:r w:rsidRPr="00401129">
        <w:rPr>
          <w:rFonts w:eastAsia="Times New Roman"/>
          <w:bCs/>
          <w:sz w:val="18"/>
          <w:szCs w:val="18"/>
          <w:lang w:bidi="ne-IN"/>
        </w:rPr>
        <w:t>=</w:t>
      </w:r>
      <w:r w:rsidRPr="00401129">
        <w:rPr>
          <w:rFonts w:eastAsia="Times New Roman"/>
          <w:b/>
          <w:sz w:val="18"/>
          <w:szCs w:val="18"/>
          <w:lang w:bidi="ne-IN"/>
        </w:rPr>
        <w:t xml:space="preserve"> </w:t>
      </w:r>
      <w:r w:rsidRPr="00401129">
        <w:rPr>
          <w:rFonts w:eastAsia="Times New Roman"/>
          <w:bCs/>
          <w:sz w:val="18"/>
          <w:szCs w:val="18"/>
          <w:lang w:bidi="ne-IN"/>
        </w:rPr>
        <w:t>Alentunut kyky puhu suomen kieltä.</w:t>
      </w:r>
      <w:r w:rsidRPr="00401129">
        <w:rPr>
          <w:rFonts w:eastAsia="Times New Roman"/>
          <w:bCs/>
          <w:sz w:val="18"/>
          <w:szCs w:val="18"/>
          <w:lang w:bidi="ne-IN"/>
        </w:rPr>
        <w:tab/>
      </w:r>
      <w:r w:rsidRPr="00401129">
        <w:rPr>
          <w:rFonts w:eastAsia="Times New Roman"/>
          <w:bCs/>
          <w:sz w:val="18"/>
          <w:szCs w:val="18"/>
          <w:lang w:bidi="ne-IN"/>
        </w:rPr>
        <w:tab/>
      </w:r>
      <w:r w:rsidRPr="00401129">
        <w:rPr>
          <w:rFonts w:eastAsia="Times New Roman"/>
          <w:b/>
          <w:sz w:val="18"/>
          <w:szCs w:val="18"/>
          <w:lang w:bidi="ne-IN"/>
        </w:rPr>
        <w:t xml:space="preserve">4 </w:t>
      </w:r>
      <w:r w:rsidRPr="00401129">
        <w:rPr>
          <w:rFonts w:eastAsia="Times New Roman"/>
          <w:bCs/>
          <w:sz w:val="18"/>
          <w:szCs w:val="18"/>
          <w:lang w:bidi="ne-IN"/>
        </w:rPr>
        <w:t>=</w:t>
      </w:r>
      <w:r w:rsidRPr="00401129">
        <w:rPr>
          <w:rFonts w:eastAsia="Times New Roman"/>
          <w:b/>
          <w:sz w:val="18"/>
          <w:szCs w:val="18"/>
          <w:lang w:bidi="ne-IN"/>
        </w:rPr>
        <w:t xml:space="preserve"> </w:t>
      </w:r>
      <w:r w:rsidRPr="00401129">
        <w:rPr>
          <w:rFonts w:eastAsia="Times New Roman"/>
          <w:bCs/>
          <w:sz w:val="18"/>
          <w:szCs w:val="18"/>
          <w:lang w:bidi="ne-IN"/>
        </w:rPr>
        <w:t xml:space="preserve">Ei kommunikoi lainkaan suomen kielellä. </w:t>
      </w:r>
      <w:r w:rsidRPr="00401129">
        <w:rPr>
          <w:rFonts w:eastAsia="Times New Roman"/>
          <w:bCs/>
          <w:sz w:val="18"/>
          <w:szCs w:val="18"/>
          <w:lang w:bidi="ne-IN"/>
        </w:rPr>
        <w:br/>
      </w:r>
    </w:p>
    <w:p w14:paraId="0672977D" w14:textId="1B262FA1" w:rsidR="00401129" w:rsidRPr="00401129" w:rsidRDefault="00401129" w:rsidP="00401129">
      <w:pPr>
        <w:spacing w:after="0" w:line="276" w:lineRule="auto"/>
        <w:rPr>
          <w:rFonts w:eastAsia="Times New Roman"/>
          <w:b/>
          <w:sz w:val="18"/>
          <w:szCs w:val="18"/>
          <w:lang w:bidi="ne-IN"/>
        </w:rPr>
      </w:pPr>
      <w:r w:rsidRPr="00401129">
        <w:rPr>
          <w:rFonts w:eastAsia="Times New Roman"/>
          <w:bCs/>
          <w:sz w:val="18"/>
          <w:szCs w:val="18"/>
          <w:lang w:bidi="ne-IN"/>
        </w:rPr>
        <w:t xml:space="preserve">Kohtaan </w:t>
      </w:r>
      <w:r w:rsidRPr="00401129">
        <w:rPr>
          <w:rFonts w:eastAsia="Times New Roman"/>
          <w:b/>
          <w:i/>
          <w:iCs/>
          <w:sz w:val="18"/>
          <w:szCs w:val="18"/>
          <w:lang w:bidi="ne-IN"/>
        </w:rPr>
        <w:t>Muisti ja oppiminen</w:t>
      </w:r>
      <w:r w:rsidR="008E30DA">
        <w:rPr>
          <w:rFonts w:eastAsia="Times New Roman"/>
          <w:bCs/>
          <w:sz w:val="18"/>
          <w:szCs w:val="18"/>
          <w:lang w:bidi="ne-IN"/>
        </w:rPr>
        <w:t xml:space="preserve"> merkitse</w:t>
      </w:r>
      <w:r w:rsidRPr="00401129">
        <w:rPr>
          <w:rFonts w:eastAsia="Times New Roman"/>
          <w:b/>
          <w:sz w:val="18"/>
          <w:szCs w:val="18"/>
          <w:lang w:bidi="ne-IN"/>
        </w:rPr>
        <w:t>:</w:t>
      </w:r>
    </w:p>
    <w:p w14:paraId="752A41A4" w14:textId="77777777" w:rsidR="00401129" w:rsidRPr="00401129" w:rsidRDefault="00401129" w:rsidP="00401129">
      <w:pPr>
        <w:spacing w:after="0" w:line="276" w:lineRule="auto"/>
        <w:ind w:left="720"/>
        <w:rPr>
          <w:rFonts w:eastAsia="Times New Roman"/>
          <w:bCs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 xml:space="preserve">1 </w:t>
      </w:r>
      <w:r w:rsidRPr="00401129">
        <w:rPr>
          <w:rFonts w:eastAsia="Times New Roman"/>
          <w:bCs/>
          <w:sz w:val="18"/>
          <w:szCs w:val="18"/>
          <w:lang w:bidi="ne-IN"/>
        </w:rPr>
        <w:t>= Muistaa ja oppii hyvin uusia asioita.</w:t>
      </w:r>
    </w:p>
    <w:p w14:paraId="7125295C" w14:textId="77777777" w:rsidR="00401129" w:rsidRPr="00401129" w:rsidRDefault="00401129" w:rsidP="00401129">
      <w:pPr>
        <w:spacing w:after="0" w:line="276" w:lineRule="auto"/>
        <w:ind w:left="720"/>
        <w:rPr>
          <w:rFonts w:eastAsia="Times New Roman"/>
          <w:bCs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 xml:space="preserve">2 </w:t>
      </w:r>
      <w:r w:rsidRPr="00401129">
        <w:rPr>
          <w:rFonts w:eastAsia="Times New Roman"/>
          <w:bCs/>
          <w:sz w:val="18"/>
          <w:szCs w:val="18"/>
          <w:lang w:bidi="ne-IN"/>
        </w:rPr>
        <w:t>= Hieman alentunut kyky muistaa ja oppia uusia asioita (tavistee tavallista enemmän toistoja ja</w:t>
      </w:r>
      <w:r w:rsidRPr="00401129">
        <w:rPr>
          <w:rFonts w:eastAsia="Times New Roman"/>
          <w:bCs/>
          <w:sz w:val="18"/>
          <w:szCs w:val="18"/>
          <w:lang w:bidi="ne-IN"/>
        </w:rPr>
        <w:br/>
        <w:t xml:space="preserve">      muistuttamista oppiakseen uusia asioita).</w:t>
      </w:r>
    </w:p>
    <w:p w14:paraId="39B0A722" w14:textId="77777777" w:rsidR="00401129" w:rsidRPr="00401129" w:rsidRDefault="00401129" w:rsidP="00401129">
      <w:pPr>
        <w:spacing w:after="0" w:line="276" w:lineRule="auto"/>
        <w:ind w:left="720"/>
        <w:rPr>
          <w:rFonts w:eastAsia="Times New Roman"/>
          <w:b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 xml:space="preserve">3 = </w:t>
      </w:r>
      <w:r w:rsidRPr="00401129">
        <w:rPr>
          <w:rFonts w:eastAsia="Times New Roman"/>
          <w:bCs/>
          <w:sz w:val="18"/>
          <w:szCs w:val="18"/>
          <w:lang w:bidi="ne-IN"/>
        </w:rPr>
        <w:t>Alentunut kyky</w:t>
      </w:r>
      <w:r w:rsidRPr="00401129">
        <w:rPr>
          <w:rFonts w:eastAsia="Times New Roman"/>
          <w:b/>
          <w:sz w:val="18"/>
          <w:szCs w:val="18"/>
          <w:lang w:bidi="ne-IN"/>
        </w:rPr>
        <w:t xml:space="preserve"> </w:t>
      </w:r>
      <w:r w:rsidRPr="00401129">
        <w:rPr>
          <w:rFonts w:eastAsia="Times New Roman"/>
          <w:bCs/>
          <w:sz w:val="18"/>
          <w:szCs w:val="18"/>
          <w:lang w:bidi="ne-IN"/>
        </w:rPr>
        <w:t>muistaa ja oppia uusia asioita (tavistee erityisen paljon toistoja ja muistuttamista</w:t>
      </w:r>
      <w:r w:rsidRPr="00401129">
        <w:rPr>
          <w:rFonts w:eastAsia="Times New Roman"/>
          <w:bCs/>
          <w:sz w:val="18"/>
          <w:szCs w:val="18"/>
          <w:lang w:bidi="ne-IN"/>
        </w:rPr>
        <w:br/>
        <w:t xml:space="preserve">      omaksuakseen uusia asioita).</w:t>
      </w:r>
    </w:p>
    <w:p w14:paraId="49088ECE" w14:textId="77777777" w:rsidR="00401129" w:rsidRPr="00401129" w:rsidRDefault="00401129" w:rsidP="00401129">
      <w:pPr>
        <w:spacing w:after="0" w:line="276" w:lineRule="auto"/>
        <w:ind w:left="720"/>
        <w:rPr>
          <w:rFonts w:eastAsia="Times New Roman"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 xml:space="preserve">4 </w:t>
      </w:r>
      <w:r w:rsidRPr="00401129">
        <w:rPr>
          <w:rFonts w:eastAsia="Times New Roman"/>
          <w:bCs/>
          <w:sz w:val="18"/>
          <w:szCs w:val="18"/>
          <w:lang w:bidi="ne-IN"/>
        </w:rPr>
        <w:t xml:space="preserve">= Suuria vaikeuksia omaksua uusia asioita (ei juurikaan hyödy toistoista ja muistuttamisesta). </w:t>
      </w:r>
      <w:r w:rsidRPr="00401129">
        <w:rPr>
          <w:rFonts w:eastAsia="Times New Roman"/>
          <w:bCs/>
          <w:sz w:val="18"/>
          <w:szCs w:val="18"/>
          <w:lang w:bidi="ne-IN"/>
        </w:rPr>
        <w:br/>
      </w:r>
    </w:p>
    <w:p w14:paraId="685B4B4D" w14:textId="77777777" w:rsidR="00401129" w:rsidRPr="00401129" w:rsidRDefault="00401129" w:rsidP="00401129">
      <w:pPr>
        <w:spacing w:after="0" w:line="276" w:lineRule="auto"/>
        <w:rPr>
          <w:rFonts w:eastAsia="Times New Roman"/>
          <w:sz w:val="18"/>
          <w:szCs w:val="18"/>
          <w:lang w:bidi="ne-IN"/>
        </w:rPr>
      </w:pPr>
      <w:r w:rsidRPr="00401129">
        <w:rPr>
          <w:rFonts w:eastAsia="Times New Roman"/>
          <w:sz w:val="18"/>
          <w:szCs w:val="18"/>
          <w:lang w:bidi="ne-IN"/>
        </w:rPr>
        <w:t>Kohtaan</w:t>
      </w:r>
      <w:r w:rsidRPr="00401129">
        <w:rPr>
          <w:rFonts w:eastAsia="Times New Roman"/>
          <w:i/>
          <w:sz w:val="18"/>
          <w:szCs w:val="18"/>
          <w:lang w:bidi="ne-IN"/>
        </w:rPr>
        <w:t xml:space="preserve"> </w:t>
      </w:r>
      <w:r w:rsidRPr="00401129">
        <w:rPr>
          <w:rFonts w:eastAsia="Times New Roman"/>
          <w:b/>
          <w:i/>
          <w:sz w:val="18"/>
          <w:szCs w:val="18"/>
          <w:lang w:bidi="ne-IN"/>
        </w:rPr>
        <w:t>Liikkuminen</w:t>
      </w:r>
      <w:r w:rsidRPr="00401129">
        <w:rPr>
          <w:rFonts w:eastAsia="Times New Roman"/>
          <w:sz w:val="18"/>
          <w:szCs w:val="18"/>
          <w:lang w:bidi="ne-IN"/>
        </w:rPr>
        <w:t xml:space="preserve"> merkitse: </w:t>
      </w:r>
    </w:p>
    <w:p w14:paraId="1164BA58" w14:textId="77777777" w:rsidR="00401129" w:rsidRPr="00401129" w:rsidRDefault="00401129" w:rsidP="00401129">
      <w:pPr>
        <w:spacing w:after="0" w:line="276" w:lineRule="auto"/>
        <w:ind w:firstLine="709"/>
        <w:rPr>
          <w:rFonts w:eastAsia="Times New Roman"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>1</w:t>
      </w:r>
      <w:r w:rsidRPr="00401129">
        <w:rPr>
          <w:rFonts w:eastAsia="Times New Roman"/>
          <w:sz w:val="18"/>
          <w:szCs w:val="18"/>
          <w:lang w:bidi="ne-IN"/>
        </w:rPr>
        <w:t xml:space="preserve"> = Liikkuu itsenäisesti ilman apuvälinettä.  </w:t>
      </w:r>
      <w:r w:rsidRPr="00401129">
        <w:rPr>
          <w:rFonts w:eastAsia="Times New Roman"/>
          <w:sz w:val="18"/>
          <w:szCs w:val="18"/>
          <w:lang w:bidi="ne-IN"/>
        </w:rPr>
        <w:tab/>
      </w:r>
      <w:r w:rsidRPr="00401129">
        <w:rPr>
          <w:rFonts w:eastAsia="Times New Roman"/>
          <w:b/>
          <w:sz w:val="18"/>
          <w:szCs w:val="18"/>
          <w:lang w:bidi="ne-IN"/>
        </w:rPr>
        <w:t xml:space="preserve">2 </w:t>
      </w:r>
      <w:r w:rsidRPr="00401129">
        <w:rPr>
          <w:rFonts w:eastAsia="Times New Roman"/>
          <w:sz w:val="18"/>
          <w:szCs w:val="18"/>
          <w:lang w:bidi="ne-IN"/>
        </w:rPr>
        <w:t xml:space="preserve">= Liikkuu itsenäisesti apuvälinettä käyttäen. </w:t>
      </w:r>
    </w:p>
    <w:p w14:paraId="604D6EA0" w14:textId="77777777" w:rsidR="00401129" w:rsidRPr="00401129" w:rsidRDefault="00401129" w:rsidP="00401129">
      <w:pPr>
        <w:spacing w:after="0" w:line="276" w:lineRule="auto"/>
        <w:ind w:firstLine="709"/>
        <w:rPr>
          <w:rFonts w:eastAsia="Times New Roman"/>
          <w:sz w:val="18"/>
          <w:szCs w:val="18"/>
          <w:lang w:bidi="ne-IN"/>
        </w:rPr>
      </w:pPr>
      <w:r w:rsidRPr="00401129">
        <w:rPr>
          <w:rFonts w:eastAsia="Times New Roman"/>
          <w:b/>
          <w:sz w:val="18"/>
          <w:szCs w:val="18"/>
          <w:lang w:bidi="ne-IN"/>
        </w:rPr>
        <w:t>3</w:t>
      </w:r>
      <w:r w:rsidRPr="00401129">
        <w:rPr>
          <w:rFonts w:eastAsia="Times New Roman"/>
          <w:sz w:val="18"/>
          <w:szCs w:val="18"/>
          <w:lang w:bidi="ne-IN"/>
        </w:rPr>
        <w:t xml:space="preserve"> = Liikkuu autettuna. </w:t>
      </w:r>
      <w:r w:rsidRPr="00401129">
        <w:rPr>
          <w:rFonts w:eastAsia="Times New Roman"/>
          <w:sz w:val="18"/>
          <w:szCs w:val="18"/>
          <w:lang w:bidi="ne-IN"/>
        </w:rPr>
        <w:tab/>
      </w:r>
      <w:r w:rsidRPr="00401129">
        <w:rPr>
          <w:rFonts w:eastAsia="Times New Roman"/>
          <w:sz w:val="18"/>
          <w:szCs w:val="18"/>
          <w:lang w:bidi="ne-IN"/>
        </w:rPr>
        <w:tab/>
      </w:r>
      <w:r w:rsidRPr="00401129">
        <w:rPr>
          <w:rFonts w:eastAsia="Times New Roman"/>
          <w:sz w:val="18"/>
          <w:szCs w:val="18"/>
          <w:lang w:bidi="ne-IN"/>
        </w:rPr>
        <w:tab/>
      </w:r>
      <w:r w:rsidRPr="00401129">
        <w:rPr>
          <w:rFonts w:eastAsia="Times New Roman"/>
          <w:b/>
          <w:sz w:val="18"/>
          <w:szCs w:val="18"/>
          <w:lang w:bidi="ne-IN"/>
        </w:rPr>
        <w:t>4</w:t>
      </w:r>
      <w:r w:rsidRPr="00401129">
        <w:rPr>
          <w:rFonts w:eastAsia="Times New Roman"/>
          <w:sz w:val="18"/>
          <w:szCs w:val="18"/>
          <w:lang w:bidi="ne-IN"/>
        </w:rPr>
        <w:t xml:space="preserve"> = Liikuntakyvytön. </w:t>
      </w:r>
    </w:p>
    <w:p w14:paraId="1599D3DC" w14:textId="77777777" w:rsidR="00401129" w:rsidRPr="00401129" w:rsidRDefault="00401129" w:rsidP="00401129">
      <w:pPr>
        <w:spacing w:after="0" w:line="276" w:lineRule="auto"/>
        <w:rPr>
          <w:rFonts w:eastAsia="Times New Roman"/>
          <w:sz w:val="18"/>
          <w:szCs w:val="18"/>
          <w:lang w:bidi="ne-IN"/>
        </w:rPr>
      </w:pPr>
    </w:p>
    <w:p w14:paraId="49614955" w14:textId="77777777" w:rsidR="00401129" w:rsidRPr="00401129" w:rsidRDefault="00401129" w:rsidP="00401129">
      <w:pPr>
        <w:spacing w:after="0" w:line="276" w:lineRule="auto"/>
        <w:rPr>
          <w:rFonts w:eastAsia="Times New Roman"/>
          <w:sz w:val="18"/>
          <w:szCs w:val="18"/>
          <w:lang w:bidi="ne-IN"/>
        </w:rPr>
      </w:pPr>
      <w:r w:rsidRPr="00401129">
        <w:rPr>
          <w:rFonts w:eastAsia="Times New Roman"/>
          <w:sz w:val="18"/>
          <w:szCs w:val="18"/>
          <w:lang w:bidi="ne-IN"/>
        </w:rPr>
        <w:t xml:space="preserve">Kohtaan </w:t>
      </w:r>
      <w:r w:rsidRPr="00401129">
        <w:rPr>
          <w:rFonts w:eastAsia="Times New Roman"/>
          <w:b/>
          <w:i/>
          <w:sz w:val="18"/>
          <w:szCs w:val="18"/>
          <w:lang w:bidi="ne-IN"/>
        </w:rPr>
        <w:t>Näkö</w:t>
      </w:r>
      <w:r w:rsidRPr="00401129">
        <w:rPr>
          <w:rFonts w:eastAsia="Times New Roman"/>
          <w:i/>
          <w:sz w:val="18"/>
          <w:szCs w:val="18"/>
          <w:lang w:bidi="ne-IN"/>
        </w:rPr>
        <w:t xml:space="preserve"> </w:t>
      </w:r>
      <w:r w:rsidRPr="00401129">
        <w:rPr>
          <w:rFonts w:eastAsia="Times New Roman"/>
          <w:sz w:val="18"/>
          <w:szCs w:val="18"/>
          <w:lang w:bidi="ne-IN"/>
        </w:rPr>
        <w:t xml:space="preserve">merkitse: </w:t>
      </w:r>
      <w:r w:rsidRPr="00401129">
        <w:rPr>
          <w:rFonts w:eastAsia="Times New Roman"/>
          <w:sz w:val="18"/>
          <w:szCs w:val="18"/>
          <w:lang w:bidi="ne-IN"/>
        </w:rPr>
        <w:tab/>
      </w:r>
      <w:r w:rsidRPr="00401129">
        <w:rPr>
          <w:rFonts w:eastAsia="Times New Roman"/>
          <w:b/>
          <w:sz w:val="18"/>
          <w:szCs w:val="18"/>
          <w:lang w:bidi="ne-IN"/>
        </w:rPr>
        <w:t>1</w:t>
      </w:r>
      <w:r w:rsidRPr="00401129">
        <w:rPr>
          <w:rFonts w:eastAsia="Times New Roman"/>
          <w:sz w:val="18"/>
          <w:szCs w:val="18"/>
          <w:lang w:bidi="ne-IN"/>
        </w:rPr>
        <w:t xml:space="preserve"> = Normaali</w:t>
      </w:r>
      <w:r w:rsidRPr="00401129">
        <w:rPr>
          <w:rFonts w:eastAsia="Times New Roman"/>
          <w:sz w:val="18"/>
          <w:szCs w:val="18"/>
          <w:lang w:bidi="ne-IN"/>
        </w:rPr>
        <w:tab/>
      </w:r>
      <w:r w:rsidRPr="00401129">
        <w:rPr>
          <w:rFonts w:eastAsia="Times New Roman"/>
          <w:b/>
          <w:sz w:val="18"/>
          <w:szCs w:val="18"/>
          <w:lang w:bidi="ne-IN"/>
        </w:rPr>
        <w:t>2</w:t>
      </w:r>
      <w:r w:rsidRPr="00401129">
        <w:rPr>
          <w:rFonts w:eastAsia="Times New Roman"/>
          <w:sz w:val="18"/>
          <w:szCs w:val="18"/>
          <w:lang w:bidi="ne-IN"/>
        </w:rPr>
        <w:t xml:space="preserve"> = Alentunut näkökyky</w:t>
      </w:r>
      <w:r w:rsidRPr="00401129">
        <w:rPr>
          <w:rFonts w:eastAsia="Times New Roman"/>
          <w:sz w:val="18"/>
          <w:szCs w:val="18"/>
          <w:lang w:bidi="ne-IN"/>
        </w:rPr>
        <w:tab/>
      </w:r>
      <w:r w:rsidRPr="00401129">
        <w:rPr>
          <w:rFonts w:eastAsia="Times New Roman"/>
          <w:b/>
          <w:sz w:val="18"/>
          <w:szCs w:val="18"/>
          <w:lang w:bidi="ne-IN"/>
        </w:rPr>
        <w:t>3</w:t>
      </w:r>
      <w:r w:rsidRPr="00401129">
        <w:rPr>
          <w:rFonts w:eastAsia="Times New Roman"/>
          <w:sz w:val="18"/>
          <w:szCs w:val="18"/>
          <w:lang w:bidi="ne-IN"/>
        </w:rPr>
        <w:t xml:space="preserve"> = Sokea</w:t>
      </w:r>
    </w:p>
    <w:tbl>
      <w:tblPr>
        <w:tblStyle w:val="TaulukkoRuudukko"/>
        <w:tblpPr w:leftFromText="141" w:rightFromText="141" w:vertAnchor="page" w:horzAnchor="margin" w:tblpXSpec="center" w:tblpY="10527"/>
        <w:tblW w:w="11004" w:type="dxa"/>
        <w:tblLayout w:type="fixed"/>
        <w:tblLook w:val="04A0" w:firstRow="1" w:lastRow="0" w:firstColumn="1" w:lastColumn="0" w:noHBand="0" w:noVBand="1"/>
      </w:tblPr>
      <w:tblGrid>
        <w:gridCol w:w="2689"/>
        <w:gridCol w:w="567"/>
        <w:gridCol w:w="708"/>
        <w:gridCol w:w="1282"/>
        <w:gridCol w:w="1103"/>
        <w:gridCol w:w="881"/>
        <w:gridCol w:w="1276"/>
        <w:gridCol w:w="992"/>
        <w:gridCol w:w="709"/>
        <w:gridCol w:w="797"/>
      </w:tblGrid>
      <w:tr w:rsidR="00401129" w:rsidRPr="00401129" w14:paraId="303AE57C" w14:textId="77777777" w:rsidTr="00401129">
        <w:trPr>
          <w:trHeight w:val="529"/>
        </w:trPr>
        <w:tc>
          <w:tcPr>
            <w:tcW w:w="2689" w:type="dxa"/>
            <w:vAlign w:val="center"/>
          </w:tcPr>
          <w:p w14:paraId="34471460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Nimi</w:t>
            </w:r>
            <w:proofErr w:type="spellEnd"/>
          </w:p>
        </w:tc>
        <w:tc>
          <w:tcPr>
            <w:tcW w:w="567" w:type="dxa"/>
            <w:vAlign w:val="center"/>
          </w:tcPr>
          <w:p w14:paraId="25E58031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Ikä</w:t>
            </w:r>
            <w:proofErr w:type="spellEnd"/>
          </w:p>
        </w:tc>
        <w:tc>
          <w:tcPr>
            <w:tcW w:w="708" w:type="dxa"/>
            <w:vAlign w:val="center"/>
          </w:tcPr>
          <w:p w14:paraId="70739F0E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r w:rsidRPr="00401129">
              <w:rPr>
                <w:rFonts w:ascii="Arial" w:hAnsi="Arial" w:cs="Arial"/>
                <w:b/>
                <w:lang w:val="en-GB" w:bidi="ne-IN"/>
              </w:rPr>
              <w:t>N/M/</w:t>
            </w: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muu</w:t>
            </w:r>
            <w:proofErr w:type="spellEnd"/>
          </w:p>
        </w:tc>
        <w:tc>
          <w:tcPr>
            <w:tcW w:w="1282" w:type="dxa"/>
            <w:vAlign w:val="center"/>
          </w:tcPr>
          <w:p w14:paraId="1EA9D253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r w:rsidRPr="00401129">
              <w:rPr>
                <w:rFonts w:ascii="Arial" w:hAnsi="Arial" w:cs="Arial"/>
                <w:b/>
                <w:lang w:val="en-GB" w:bidi="ne-IN"/>
              </w:rPr>
              <w:t xml:space="preserve">Arjen </w:t>
            </w: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toi</w:t>
            </w:r>
            <w:proofErr w:type="spellEnd"/>
            <w:r w:rsidRPr="00401129">
              <w:rPr>
                <w:rFonts w:ascii="Arial" w:hAnsi="Arial" w:cs="Arial"/>
                <w:b/>
                <w:lang w:val="en-GB" w:bidi="ne-IN"/>
              </w:rPr>
              <w:t>-</w:t>
            </w:r>
            <w:r w:rsidRPr="00401129">
              <w:rPr>
                <w:rFonts w:ascii="Arial" w:hAnsi="Arial" w:cs="Arial"/>
                <w:b/>
                <w:lang w:val="en-GB" w:bidi="ne-IN"/>
              </w:rPr>
              <w:br/>
            </w: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mintakyky</w:t>
            </w:r>
            <w:proofErr w:type="spellEnd"/>
          </w:p>
        </w:tc>
        <w:tc>
          <w:tcPr>
            <w:tcW w:w="1103" w:type="dxa"/>
          </w:tcPr>
          <w:p w14:paraId="73F685E7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Ymmär-täminen</w:t>
            </w:r>
            <w:proofErr w:type="spellEnd"/>
          </w:p>
        </w:tc>
        <w:tc>
          <w:tcPr>
            <w:tcW w:w="881" w:type="dxa"/>
          </w:tcPr>
          <w:p w14:paraId="537BE142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Puhu</w:t>
            </w:r>
            <w:proofErr w:type="spellEnd"/>
            <w:r w:rsidRPr="00401129">
              <w:rPr>
                <w:rFonts w:ascii="Arial" w:hAnsi="Arial" w:cs="Arial"/>
                <w:b/>
                <w:lang w:val="en-GB" w:bidi="ne-IN"/>
              </w:rPr>
              <w:t>-</w:t>
            </w:r>
          </w:p>
          <w:p w14:paraId="527D8202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minen</w:t>
            </w:r>
            <w:proofErr w:type="spellEnd"/>
          </w:p>
        </w:tc>
        <w:tc>
          <w:tcPr>
            <w:tcW w:w="1276" w:type="dxa"/>
          </w:tcPr>
          <w:p w14:paraId="33F1692F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Muisti</w:t>
            </w:r>
            <w:proofErr w:type="spellEnd"/>
            <w:r w:rsidRPr="00401129">
              <w:rPr>
                <w:rFonts w:ascii="Arial" w:hAnsi="Arial" w:cs="Arial"/>
                <w:b/>
                <w:lang w:val="en-GB" w:bidi="ne-IN"/>
              </w:rPr>
              <w:t xml:space="preserve"> ja </w:t>
            </w: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oppiminen</w:t>
            </w:r>
            <w:proofErr w:type="spellEnd"/>
          </w:p>
        </w:tc>
        <w:tc>
          <w:tcPr>
            <w:tcW w:w="992" w:type="dxa"/>
            <w:vAlign w:val="center"/>
          </w:tcPr>
          <w:p w14:paraId="4F5CFD79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Liikku</w:t>
            </w:r>
            <w:proofErr w:type="spellEnd"/>
            <w:r w:rsidRPr="00401129">
              <w:rPr>
                <w:rFonts w:ascii="Arial" w:hAnsi="Arial" w:cs="Arial"/>
                <w:b/>
                <w:lang w:val="en-GB" w:bidi="ne-IN"/>
              </w:rPr>
              <w:t>-</w:t>
            </w:r>
          </w:p>
          <w:p w14:paraId="3D74FD26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minen</w:t>
            </w:r>
            <w:proofErr w:type="spellEnd"/>
          </w:p>
        </w:tc>
        <w:tc>
          <w:tcPr>
            <w:tcW w:w="709" w:type="dxa"/>
            <w:vAlign w:val="center"/>
          </w:tcPr>
          <w:p w14:paraId="4C206DC0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Näkö</w:t>
            </w:r>
            <w:proofErr w:type="spellEnd"/>
          </w:p>
        </w:tc>
        <w:tc>
          <w:tcPr>
            <w:tcW w:w="797" w:type="dxa"/>
            <w:vAlign w:val="center"/>
          </w:tcPr>
          <w:p w14:paraId="131F3B84" w14:textId="77777777" w:rsidR="00401129" w:rsidRPr="00401129" w:rsidRDefault="00401129" w:rsidP="00401129">
            <w:pPr>
              <w:jc w:val="center"/>
              <w:rPr>
                <w:rFonts w:ascii="Arial" w:hAnsi="Arial" w:cs="Arial"/>
                <w:b/>
                <w:lang w:val="en-GB" w:bidi="ne-IN"/>
              </w:rPr>
            </w:pPr>
            <w:proofErr w:type="spellStart"/>
            <w:r w:rsidRPr="00401129">
              <w:rPr>
                <w:rFonts w:ascii="Arial" w:hAnsi="Arial" w:cs="Arial"/>
                <w:b/>
                <w:lang w:val="en-GB" w:bidi="ne-IN"/>
              </w:rPr>
              <w:t>Kuulo</w:t>
            </w:r>
            <w:proofErr w:type="spellEnd"/>
          </w:p>
        </w:tc>
      </w:tr>
      <w:tr w:rsidR="00401129" w:rsidRPr="00401129" w14:paraId="00F9A99D" w14:textId="77777777" w:rsidTr="00401129">
        <w:trPr>
          <w:trHeight w:val="350"/>
        </w:trPr>
        <w:tc>
          <w:tcPr>
            <w:tcW w:w="2689" w:type="dxa"/>
          </w:tcPr>
          <w:p w14:paraId="5E82982B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  <w:r w:rsidRPr="00401129">
              <w:rPr>
                <w:b/>
                <w:sz w:val="22"/>
                <w:lang w:bidi="ne-IN"/>
              </w:rPr>
              <w:br/>
            </w:r>
          </w:p>
        </w:tc>
        <w:tc>
          <w:tcPr>
            <w:tcW w:w="567" w:type="dxa"/>
          </w:tcPr>
          <w:p w14:paraId="53148675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8" w:type="dxa"/>
          </w:tcPr>
          <w:p w14:paraId="5577125D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82" w:type="dxa"/>
          </w:tcPr>
          <w:p w14:paraId="54086E26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103" w:type="dxa"/>
          </w:tcPr>
          <w:p w14:paraId="62768504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881" w:type="dxa"/>
          </w:tcPr>
          <w:p w14:paraId="77D9C2CA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76" w:type="dxa"/>
          </w:tcPr>
          <w:p w14:paraId="7812C580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992" w:type="dxa"/>
          </w:tcPr>
          <w:p w14:paraId="032FC51A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9" w:type="dxa"/>
          </w:tcPr>
          <w:p w14:paraId="5AA924D3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97" w:type="dxa"/>
          </w:tcPr>
          <w:p w14:paraId="25F69D34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</w:tr>
      <w:tr w:rsidR="00401129" w:rsidRPr="00401129" w14:paraId="661F62A9" w14:textId="77777777" w:rsidTr="00401129">
        <w:trPr>
          <w:trHeight w:val="350"/>
        </w:trPr>
        <w:tc>
          <w:tcPr>
            <w:tcW w:w="2689" w:type="dxa"/>
          </w:tcPr>
          <w:p w14:paraId="04EC97B9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  <w:p w14:paraId="038543B7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567" w:type="dxa"/>
          </w:tcPr>
          <w:p w14:paraId="2A838899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8" w:type="dxa"/>
          </w:tcPr>
          <w:p w14:paraId="131C2A3B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82" w:type="dxa"/>
          </w:tcPr>
          <w:p w14:paraId="3A8CD6E0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103" w:type="dxa"/>
          </w:tcPr>
          <w:p w14:paraId="481C271E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881" w:type="dxa"/>
          </w:tcPr>
          <w:p w14:paraId="7B157845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76" w:type="dxa"/>
          </w:tcPr>
          <w:p w14:paraId="01B3EF1F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992" w:type="dxa"/>
          </w:tcPr>
          <w:p w14:paraId="6EE93C12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9" w:type="dxa"/>
          </w:tcPr>
          <w:p w14:paraId="04B26725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97" w:type="dxa"/>
          </w:tcPr>
          <w:p w14:paraId="4B2BB083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</w:tr>
      <w:tr w:rsidR="00401129" w:rsidRPr="00401129" w14:paraId="19E13C1B" w14:textId="77777777" w:rsidTr="00401129">
        <w:trPr>
          <w:trHeight w:val="350"/>
        </w:trPr>
        <w:tc>
          <w:tcPr>
            <w:tcW w:w="2689" w:type="dxa"/>
          </w:tcPr>
          <w:p w14:paraId="5D18DBC3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  <w:p w14:paraId="1DB3B709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567" w:type="dxa"/>
          </w:tcPr>
          <w:p w14:paraId="12819D07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8" w:type="dxa"/>
          </w:tcPr>
          <w:p w14:paraId="1171D755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82" w:type="dxa"/>
          </w:tcPr>
          <w:p w14:paraId="575E9DC9" w14:textId="77777777" w:rsidR="00401129" w:rsidRPr="00401129" w:rsidRDefault="00401129" w:rsidP="00401129">
            <w:pPr>
              <w:rPr>
                <w:b/>
                <w:sz w:val="22"/>
                <w:lang w:bidi="ne-IN"/>
              </w:rPr>
            </w:pPr>
          </w:p>
        </w:tc>
        <w:tc>
          <w:tcPr>
            <w:tcW w:w="1103" w:type="dxa"/>
          </w:tcPr>
          <w:p w14:paraId="63D813EA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881" w:type="dxa"/>
          </w:tcPr>
          <w:p w14:paraId="7380E76C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76" w:type="dxa"/>
          </w:tcPr>
          <w:p w14:paraId="333B1E42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992" w:type="dxa"/>
          </w:tcPr>
          <w:p w14:paraId="7E04A5E9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9" w:type="dxa"/>
          </w:tcPr>
          <w:p w14:paraId="135DD6FB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97" w:type="dxa"/>
          </w:tcPr>
          <w:p w14:paraId="120D0E10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</w:tr>
      <w:tr w:rsidR="00401129" w:rsidRPr="00401129" w14:paraId="52C78927" w14:textId="77777777" w:rsidTr="00401129">
        <w:trPr>
          <w:trHeight w:val="350"/>
        </w:trPr>
        <w:tc>
          <w:tcPr>
            <w:tcW w:w="2689" w:type="dxa"/>
          </w:tcPr>
          <w:p w14:paraId="70CB8570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  <w:p w14:paraId="4ACB0B47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567" w:type="dxa"/>
          </w:tcPr>
          <w:p w14:paraId="6A7C8AB7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8" w:type="dxa"/>
          </w:tcPr>
          <w:p w14:paraId="46E28C36" w14:textId="77777777" w:rsidR="00401129" w:rsidRPr="00401129" w:rsidRDefault="00401129" w:rsidP="00401129">
            <w:pPr>
              <w:rPr>
                <w:b/>
                <w:sz w:val="22"/>
                <w:lang w:bidi="ne-IN"/>
              </w:rPr>
            </w:pPr>
          </w:p>
        </w:tc>
        <w:tc>
          <w:tcPr>
            <w:tcW w:w="1282" w:type="dxa"/>
          </w:tcPr>
          <w:p w14:paraId="7C29C583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103" w:type="dxa"/>
          </w:tcPr>
          <w:p w14:paraId="698B20E2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881" w:type="dxa"/>
          </w:tcPr>
          <w:p w14:paraId="19796654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76" w:type="dxa"/>
          </w:tcPr>
          <w:p w14:paraId="61577164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992" w:type="dxa"/>
          </w:tcPr>
          <w:p w14:paraId="72A5F11A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9" w:type="dxa"/>
          </w:tcPr>
          <w:p w14:paraId="631F623D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97" w:type="dxa"/>
          </w:tcPr>
          <w:p w14:paraId="4608984D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</w:tr>
      <w:tr w:rsidR="00401129" w:rsidRPr="00401129" w14:paraId="737F5CE7" w14:textId="77777777" w:rsidTr="00401129">
        <w:trPr>
          <w:trHeight w:val="350"/>
        </w:trPr>
        <w:tc>
          <w:tcPr>
            <w:tcW w:w="2689" w:type="dxa"/>
          </w:tcPr>
          <w:p w14:paraId="4BE58C70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  <w:p w14:paraId="40497469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567" w:type="dxa"/>
          </w:tcPr>
          <w:p w14:paraId="5D03C42C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8" w:type="dxa"/>
          </w:tcPr>
          <w:p w14:paraId="7489B8A1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82" w:type="dxa"/>
          </w:tcPr>
          <w:p w14:paraId="627CE0DD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103" w:type="dxa"/>
          </w:tcPr>
          <w:p w14:paraId="6BCB592C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881" w:type="dxa"/>
          </w:tcPr>
          <w:p w14:paraId="7328D37C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76" w:type="dxa"/>
          </w:tcPr>
          <w:p w14:paraId="00462879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992" w:type="dxa"/>
          </w:tcPr>
          <w:p w14:paraId="1E8B5724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9" w:type="dxa"/>
          </w:tcPr>
          <w:p w14:paraId="629AC7DC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97" w:type="dxa"/>
          </w:tcPr>
          <w:p w14:paraId="66F22B98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</w:tr>
      <w:tr w:rsidR="00401129" w:rsidRPr="00401129" w14:paraId="32D628A1" w14:textId="77777777" w:rsidTr="00401129">
        <w:trPr>
          <w:trHeight w:val="350"/>
        </w:trPr>
        <w:tc>
          <w:tcPr>
            <w:tcW w:w="2689" w:type="dxa"/>
          </w:tcPr>
          <w:p w14:paraId="781BFF54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  <w:p w14:paraId="651F2BA1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567" w:type="dxa"/>
          </w:tcPr>
          <w:p w14:paraId="77D9B1E7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8" w:type="dxa"/>
          </w:tcPr>
          <w:p w14:paraId="758AD2C4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82" w:type="dxa"/>
          </w:tcPr>
          <w:p w14:paraId="69C4A01D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103" w:type="dxa"/>
          </w:tcPr>
          <w:p w14:paraId="373F5C91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881" w:type="dxa"/>
          </w:tcPr>
          <w:p w14:paraId="14CEECF6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76" w:type="dxa"/>
          </w:tcPr>
          <w:p w14:paraId="61655B61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992" w:type="dxa"/>
          </w:tcPr>
          <w:p w14:paraId="086F730E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9" w:type="dxa"/>
          </w:tcPr>
          <w:p w14:paraId="369D9942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97" w:type="dxa"/>
          </w:tcPr>
          <w:p w14:paraId="570D4328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</w:tr>
      <w:tr w:rsidR="00401129" w:rsidRPr="00401129" w14:paraId="2D4CFC4C" w14:textId="77777777" w:rsidTr="00401129">
        <w:trPr>
          <w:trHeight w:val="350"/>
        </w:trPr>
        <w:tc>
          <w:tcPr>
            <w:tcW w:w="2689" w:type="dxa"/>
          </w:tcPr>
          <w:p w14:paraId="5CE16CD2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  <w:p w14:paraId="4F18A74E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567" w:type="dxa"/>
          </w:tcPr>
          <w:p w14:paraId="7FD72E34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8" w:type="dxa"/>
          </w:tcPr>
          <w:p w14:paraId="7D147D0B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82" w:type="dxa"/>
          </w:tcPr>
          <w:p w14:paraId="160E0E74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103" w:type="dxa"/>
          </w:tcPr>
          <w:p w14:paraId="344D2A92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881" w:type="dxa"/>
          </w:tcPr>
          <w:p w14:paraId="0F66DFE2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76" w:type="dxa"/>
          </w:tcPr>
          <w:p w14:paraId="78A7A775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992" w:type="dxa"/>
          </w:tcPr>
          <w:p w14:paraId="52D022D9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9" w:type="dxa"/>
          </w:tcPr>
          <w:p w14:paraId="15D5B5AD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97" w:type="dxa"/>
          </w:tcPr>
          <w:p w14:paraId="42A77554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</w:tr>
      <w:tr w:rsidR="00401129" w:rsidRPr="00401129" w14:paraId="3EA24C8C" w14:textId="77777777" w:rsidTr="00401129">
        <w:trPr>
          <w:trHeight w:val="331"/>
        </w:trPr>
        <w:tc>
          <w:tcPr>
            <w:tcW w:w="2689" w:type="dxa"/>
          </w:tcPr>
          <w:p w14:paraId="7D77AED8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  <w:p w14:paraId="737BA05B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567" w:type="dxa"/>
          </w:tcPr>
          <w:p w14:paraId="68C3C80E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8" w:type="dxa"/>
          </w:tcPr>
          <w:p w14:paraId="39DEAACF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82" w:type="dxa"/>
          </w:tcPr>
          <w:p w14:paraId="2E4BAC5B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103" w:type="dxa"/>
          </w:tcPr>
          <w:p w14:paraId="281FDAC7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881" w:type="dxa"/>
          </w:tcPr>
          <w:p w14:paraId="6918D537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1276" w:type="dxa"/>
          </w:tcPr>
          <w:p w14:paraId="78B87F69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992" w:type="dxa"/>
          </w:tcPr>
          <w:p w14:paraId="58FCD694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09" w:type="dxa"/>
          </w:tcPr>
          <w:p w14:paraId="76C0DA48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  <w:tc>
          <w:tcPr>
            <w:tcW w:w="797" w:type="dxa"/>
          </w:tcPr>
          <w:p w14:paraId="5F82F949" w14:textId="77777777" w:rsidR="00401129" w:rsidRPr="00401129" w:rsidRDefault="00401129" w:rsidP="00401129">
            <w:pPr>
              <w:jc w:val="center"/>
              <w:rPr>
                <w:b/>
                <w:sz w:val="22"/>
                <w:lang w:bidi="ne-IN"/>
              </w:rPr>
            </w:pPr>
          </w:p>
        </w:tc>
      </w:tr>
    </w:tbl>
    <w:p w14:paraId="735F6754" w14:textId="77777777" w:rsidR="00401129" w:rsidRPr="00401129" w:rsidRDefault="00401129" w:rsidP="00401129">
      <w:pPr>
        <w:spacing w:after="0" w:line="276" w:lineRule="auto"/>
        <w:rPr>
          <w:rFonts w:eastAsia="Times New Roman"/>
          <w:sz w:val="18"/>
          <w:szCs w:val="18"/>
          <w:lang w:bidi="ne-IN"/>
        </w:rPr>
      </w:pPr>
      <w:r w:rsidRPr="00401129">
        <w:rPr>
          <w:rFonts w:eastAsia="Times New Roman"/>
          <w:sz w:val="18"/>
          <w:szCs w:val="18"/>
          <w:lang w:bidi="ne-IN"/>
        </w:rPr>
        <w:t xml:space="preserve">Kohtaan </w:t>
      </w:r>
      <w:r w:rsidRPr="00401129">
        <w:rPr>
          <w:rFonts w:eastAsia="Times New Roman"/>
          <w:b/>
          <w:i/>
          <w:sz w:val="18"/>
          <w:szCs w:val="18"/>
          <w:lang w:bidi="ne-IN"/>
        </w:rPr>
        <w:t>Kuulo</w:t>
      </w:r>
      <w:r w:rsidRPr="00401129">
        <w:rPr>
          <w:rFonts w:eastAsia="Times New Roman"/>
          <w:sz w:val="18"/>
          <w:szCs w:val="18"/>
          <w:lang w:bidi="ne-IN"/>
        </w:rPr>
        <w:t xml:space="preserve"> merkitse: </w:t>
      </w:r>
      <w:r w:rsidRPr="00401129">
        <w:rPr>
          <w:rFonts w:eastAsia="Times New Roman"/>
          <w:sz w:val="18"/>
          <w:szCs w:val="18"/>
          <w:lang w:bidi="ne-IN"/>
        </w:rPr>
        <w:tab/>
      </w:r>
      <w:r w:rsidRPr="00401129">
        <w:rPr>
          <w:rFonts w:eastAsia="Times New Roman"/>
          <w:b/>
          <w:sz w:val="18"/>
          <w:szCs w:val="18"/>
          <w:lang w:bidi="ne-IN"/>
        </w:rPr>
        <w:t>1</w:t>
      </w:r>
      <w:r w:rsidRPr="00401129">
        <w:rPr>
          <w:rFonts w:eastAsia="Times New Roman"/>
          <w:sz w:val="18"/>
          <w:szCs w:val="18"/>
          <w:lang w:bidi="ne-IN"/>
        </w:rPr>
        <w:t xml:space="preserve"> = Normaali</w:t>
      </w:r>
      <w:r w:rsidRPr="00401129">
        <w:rPr>
          <w:rFonts w:eastAsia="Times New Roman"/>
          <w:sz w:val="18"/>
          <w:szCs w:val="18"/>
          <w:lang w:bidi="ne-IN"/>
        </w:rPr>
        <w:tab/>
      </w:r>
      <w:r w:rsidRPr="00401129">
        <w:rPr>
          <w:rFonts w:eastAsia="Times New Roman"/>
          <w:b/>
          <w:sz w:val="18"/>
          <w:szCs w:val="18"/>
          <w:lang w:bidi="ne-IN"/>
        </w:rPr>
        <w:t>2</w:t>
      </w:r>
      <w:r w:rsidRPr="00401129">
        <w:rPr>
          <w:rFonts w:eastAsia="Times New Roman"/>
          <w:sz w:val="18"/>
          <w:szCs w:val="18"/>
          <w:lang w:bidi="ne-IN"/>
        </w:rPr>
        <w:t xml:space="preserve"> = Alentunut kuulo</w:t>
      </w:r>
      <w:r w:rsidRPr="00401129">
        <w:rPr>
          <w:rFonts w:eastAsia="Times New Roman"/>
          <w:sz w:val="18"/>
          <w:szCs w:val="18"/>
          <w:lang w:bidi="ne-IN"/>
        </w:rPr>
        <w:tab/>
      </w:r>
      <w:r w:rsidRPr="00401129">
        <w:rPr>
          <w:rFonts w:eastAsia="Times New Roman"/>
          <w:b/>
          <w:sz w:val="18"/>
          <w:szCs w:val="18"/>
          <w:lang w:bidi="ne-IN"/>
        </w:rPr>
        <w:t>3</w:t>
      </w:r>
      <w:r w:rsidRPr="00401129">
        <w:rPr>
          <w:rFonts w:eastAsia="Times New Roman"/>
          <w:sz w:val="18"/>
          <w:szCs w:val="18"/>
          <w:lang w:bidi="ne-IN"/>
        </w:rPr>
        <w:t xml:space="preserve"> = Kuuro</w:t>
      </w:r>
      <w:bookmarkEnd w:id="0"/>
    </w:p>
    <w:sectPr w:rsidR="00401129" w:rsidRPr="00401129">
      <w:headerReference w:type="default" r:id="rId32"/>
      <w:footerReference w:type="default" r:id="rId3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E0D6C" w14:textId="77777777" w:rsidR="00401129" w:rsidRDefault="00401129" w:rsidP="00401129">
      <w:pPr>
        <w:spacing w:after="0" w:line="240" w:lineRule="auto"/>
      </w:pPr>
      <w:r>
        <w:separator/>
      </w:r>
    </w:p>
  </w:endnote>
  <w:endnote w:type="continuationSeparator" w:id="0">
    <w:p w14:paraId="17B0FD26" w14:textId="77777777" w:rsidR="00401129" w:rsidRDefault="00401129" w:rsidP="00401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0AC1C" w14:textId="1E4B0D43" w:rsidR="00401129" w:rsidRPr="00401129" w:rsidRDefault="00401129" w:rsidP="00401129">
    <w:pPr>
      <w:pStyle w:val="Alatunniste"/>
      <w:jc w:val="center"/>
      <w:rPr>
        <w:sz w:val="20"/>
        <w:szCs w:val="20"/>
      </w:rPr>
    </w:pPr>
    <w:r w:rsidRPr="00DB7907">
      <w:rPr>
        <w:sz w:val="20"/>
        <w:szCs w:val="20"/>
      </w:rPr>
      <w:t xml:space="preserve">Hakemuksen palautus ensisijaisesti: </w:t>
    </w:r>
    <w:hyperlink r:id="rId1" w:history="1">
      <w:r w:rsidRPr="00DB7907">
        <w:rPr>
          <w:rStyle w:val="Hyperlinkki"/>
          <w:sz w:val="20"/>
          <w:szCs w:val="20"/>
        </w:rPr>
        <w:t>ulla.arifullen-hamalainen@miinasillanpaa</w:t>
      </w:r>
    </w:hyperlink>
    <w:r w:rsidR="00B01CAC">
      <w:rPr>
        <w:rStyle w:val="Hyperlinkki"/>
        <w:sz w:val="20"/>
        <w:szCs w:val="20"/>
      </w:rPr>
      <w:t>.fi</w:t>
    </w:r>
    <w:r w:rsidRPr="00DB7907">
      <w:rPr>
        <w:sz w:val="20"/>
        <w:szCs w:val="20"/>
      </w:rPr>
      <w:t xml:space="preserve"> tai vaihtoehtoisesti kirjeitse</w:t>
    </w:r>
    <w:r w:rsidRPr="00DB7907">
      <w:rPr>
        <w:sz w:val="20"/>
        <w:szCs w:val="20"/>
      </w:rPr>
      <w:br/>
      <w:t>Miina Sillanpään Säätiö, Ulla Arifullen-Hämäläinen/Keko, Taavetti Laitisen katu 4, 00300 Helsinki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76731" w14:textId="77777777" w:rsidR="00401129" w:rsidRDefault="00401129" w:rsidP="00401129">
      <w:pPr>
        <w:spacing w:after="0" w:line="240" w:lineRule="auto"/>
      </w:pPr>
      <w:r>
        <w:separator/>
      </w:r>
    </w:p>
  </w:footnote>
  <w:footnote w:type="continuationSeparator" w:id="0">
    <w:p w14:paraId="088A7B02" w14:textId="77777777" w:rsidR="00401129" w:rsidRDefault="00401129" w:rsidP="00401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5772" w14:textId="77777777" w:rsidR="00401129" w:rsidRDefault="00401129">
    <w:pPr>
      <w:pStyle w:val="Yltunniste"/>
    </w:pPr>
    <w:r w:rsidRPr="00274296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72B3FB85" wp14:editId="7DC5236F">
          <wp:simplePos x="0" y="0"/>
          <wp:positionH relativeFrom="column">
            <wp:posOffset>4981575</wp:posOffset>
          </wp:positionH>
          <wp:positionV relativeFrom="paragraph">
            <wp:posOffset>-267861</wp:posOffset>
          </wp:positionV>
          <wp:extent cx="1440180" cy="688663"/>
          <wp:effectExtent l="0" t="0" r="7620" b="0"/>
          <wp:wrapNone/>
          <wp:docPr id="1" name="Kuva 1" descr="S:\MSS esittely ja logot\UUSI graafinen ohjeistus ja pohjat 2014\Rajatt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:\MSS esittely ja logot\UUSI graafinen ohjeistus ja pohjat 2014\Rajattu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688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HAKULOMAKE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29"/>
    <w:rsid w:val="00107F47"/>
    <w:rsid w:val="001B5FAF"/>
    <w:rsid w:val="00270170"/>
    <w:rsid w:val="003D315F"/>
    <w:rsid w:val="00401129"/>
    <w:rsid w:val="004E1A7F"/>
    <w:rsid w:val="005469D8"/>
    <w:rsid w:val="008E30DA"/>
    <w:rsid w:val="0091138A"/>
    <w:rsid w:val="00A15D40"/>
    <w:rsid w:val="00AC7B86"/>
    <w:rsid w:val="00B01CAC"/>
    <w:rsid w:val="00C71068"/>
    <w:rsid w:val="00D07659"/>
    <w:rsid w:val="00E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01AE013A"/>
  <w15:chartTrackingRefBased/>
  <w15:docId w15:val="{E4006623-F03F-4633-BD04-D9EC3104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01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1129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rsid w:val="00401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01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01129"/>
  </w:style>
  <w:style w:type="paragraph" w:styleId="Alatunniste">
    <w:name w:val="footer"/>
    <w:basedOn w:val="Normaali"/>
    <w:link w:val="AlatunnisteChar"/>
    <w:unhideWhenUsed/>
    <w:rsid w:val="00401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401129"/>
  </w:style>
  <w:style w:type="character" w:styleId="Hyperlinkki">
    <w:name w:val="Hyperlink"/>
    <w:uiPriority w:val="99"/>
    <w:unhideWhenUsed/>
    <w:rsid w:val="00401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webSettings" Target="webSettings.xml"/><Relationship Id="rId21" Type="http://schemas.openxmlformats.org/officeDocument/2006/relationships/control" Target="activeX/activeX10.xml"/><Relationship Id="rId34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control" Target="activeX/activeX8.xml"/><Relationship Id="rId25" Type="http://schemas.openxmlformats.org/officeDocument/2006/relationships/control" Target="activeX/activeX12.xm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image" Target="media/image8.wmf"/><Relationship Id="rId32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image" Target="media/image10.wmf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9.xml"/><Relationship Id="rId31" Type="http://schemas.openxmlformats.org/officeDocument/2006/relationships/control" Target="activeX/activeX15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3.xml"/><Relationship Id="rId30" Type="http://schemas.openxmlformats.org/officeDocument/2006/relationships/image" Target="media/image11.wmf"/><Relationship Id="rId35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lla.arifullen-hamalainen@miinasillanpa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FB178D09E47D99EFC6D455CF2E1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31D0C4-5209-4E05-8623-AAEF1F06F8EC}"/>
      </w:docPartPr>
      <w:docPartBody>
        <w:p w:rsidR="00271794" w:rsidRDefault="00271794" w:rsidP="00271794">
          <w:pPr>
            <w:pStyle w:val="56EFB178D09E47D99EFC6D455CF2E1BF"/>
          </w:pPr>
          <w:r w:rsidRPr="00307F85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EF8A694FCA74206A78804349B8137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F78BA1-17F4-4027-A080-25C328CEE084}"/>
      </w:docPartPr>
      <w:docPartBody>
        <w:p w:rsidR="00271794" w:rsidRDefault="00271794" w:rsidP="00271794">
          <w:pPr>
            <w:pStyle w:val="5EF8A694FCA74206A78804349B81376C"/>
          </w:pPr>
          <w:r w:rsidRPr="0099444C">
            <w:rPr>
              <w:rStyle w:val="Paikkamerkkiteksti"/>
            </w:rPr>
            <w:t>Valitse rakenneosa.</w:t>
          </w:r>
        </w:p>
      </w:docPartBody>
    </w:docPart>
    <w:docPart>
      <w:docPartPr>
        <w:name w:val="ED8C516217704B2CBD8AAA12C75B7EA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99EDB49-913A-42E5-B134-ABEBCABC5C6D}"/>
      </w:docPartPr>
      <w:docPartBody>
        <w:p w:rsidR="00271794" w:rsidRDefault="00271794" w:rsidP="00271794">
          <w:pPr>
            <w:pStyle w:val="ED8C516217704B2CBD8AAA12C75B7EA3"/>
          </w:pPr>
          <w:r w:rsidRPr="00466E93">
            <w:rPr>
              <w:rStyle w:val="Paikkamerkkiteksti"/>
            </w:rPr>
            <w:t>Valitse rakenneosa.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94"/>
    <w:rsid w:val="0027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271794"/>
    <w:rPr>
      <w:color w:val="808080"/>
    </w:rPr>
  </w:style>
  <w:style w:type="paragraph" w:customStyle="1" w:styleId="12D7AF10034D4E67AC44313D8E9CB254">
    <w:name w:val="12D7AF10034D4E67AC44313D8E9CB254"/>
    <w:rsid w:val="00271794"/>
  </w:style>
  <w:style w:type="paragraph" w:customStyle="1" w:styleId="EB910F20412042C7B5F2A4A3593F2CD2">
    <w:name w:val="EB910F20412042C7B5F2A4A3593F2CD2"/>
    <w:rsid w:val="00271794"/>
  </w:style>
  <w:style w:type="paragraph" w:customStyle="1" w:styleId="0301D8F882A84D0DB5FDF98CAACA5865">
    <w:name w:val="0301D8F882A84D0DB5FDF98CAACA5865"/>
    <w:rsid w:val="00271794"/>
  </w:style>
  <w:style w:type="paragraph" w:customStyle="1" w:styleId="14130C511ED04A778D1EE27B6C77DE3C">
    <w:name w:val="14130C511ED04A778D1EE27B6C77DE3C"/>
    <w:rsid w:val="00271794"/>
  </w:style>
  <w:style w:type="paragraph" w:customStyle="1" w:styleId="58485C1FB0854D6E85BA4AA084223EB6">
    <w:name w:val="58485C1FB0854D6E85BA4AA084223EB6"/>
    <w:rsid w:val="00271794"/>
  </w:style>
  <w:style w:type="paragraph" w:customStyle="1" w:styleId="56EFB178D09E47D99EFC6D455CF2E1BF">
    <w:name w:val="56EFB178D09E47D99EFC6D455CF2E1BF"/>
    <w:rsid w:val="00271794"/>
  </w:style>
  <w:style w:type="paragraph" w:customStyle="1" w:styleId="5EF8A694FCA74206A78804349B81376C">
    <w:name w:val="5EF8A694FCA74206A78804349B81376C"/>
    <w:rsid w:val="00271794"/>
  </w:style>
  <w:style w:type="paragraph" w:customStyle="1" w:styleId="ED8C516217704B2CBD8AAA12C75B7EA3">
    <w:name w:val="ED8C516217704B2CBD8AAA12C75B7EA3"/>
    <w:rsid w:val="00271794"/>
  </w:style>
  <w:style w:type="paragraph" w:customStyle="1" w:styleId="DBB8D810D7E941648C721051E580EF43">
    <w:name w:val="DBB8D810D7E941648C721051E580EF43"/>
    <w:rsid w:val="002717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Pauliina Ohtonen</dc:creator>
  <cp:keywords/>
  <dc:description/>
  <cp:lastModifiedBy>Pauliina Ohtonen</cp:lastModifiedBy>
  <cp:revision>3</cp:revision>
  <dcterms:created xsi:type="dcterms:W3CDTF">2020-01-17T08:00:00Z</dcterms:created>
  <dcterms:modified xsi:type="dcterms:W3CDTF">2020-01-17T08:01:00Z</dcterms:modified>
</cp:coreProperties>
</file>